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74BD" w14:textId="77777777" w:rsidR="00062A2D" w:rsidRPr="004675AA" w:rsidRDefault="00F65EEA" w:rsidP="00B80E67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caps/>
          <w:sz w:val="28"/>
          <w:szCs w:val="24"/>
        </w:rPr>
      </w:pPr>
      <w:bookmarkStart w:id="0" w:name="_GoBack"/>
      <w:bookmarkEnd w:id="0"/>
      <w:r w:rsidRPr="004675AA">
        <w:rPr>
          <w:rFonts w:ascii="Garamond" w:hAnsi="Garamond" w:cs="Times New Roman"/>
          <w:b/>
          <w:caps/>
          <w:sz w:val="28"/>
          <w:szCs w:val="24"/>
        </w:rPr>
        <w:t>SAJTÓKÖZLEMÉNY</w:t>
      </w:r>
    </w:p>
    <w:p w14:paraId="48FC8B05" w14:textId="77777777" w:rsidR="00130FBD" w:rsidRDefault="00130FBD" w:rsidP="00130FBD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4"/>
        </w:rPr>
      </w:pPr>
    </w:p>
    <w:p w14:paraId="1555A370" w14:textId="68497675" w:rsidR="00586510" w:rsidRPr="00586510" w:rsidRDefault="00DB54C5" w:rsidP="00130FBD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 xml:space="preserve">Ismét lehet pályázni </w:t>
      </w:r>
      <w:r w:rsidR="007425CF">
        <w:rPr>
          <w:rFonts w:ascii="Garamond" w:hAnsi="Garamond" w:cs="Times New Roman"/>
          <w:b/>
          <w:sz w:val="28"/>
          <w:szCs w:val="24"/>
        </w:rPr>
        <w:t>a</w:t>
      </w:r>
      <w:r w:rsidR="00B84990">
        <w:rPr>
          <w:rFonts w:ascii="Garamond" w:hAnsi="Garamond" w:cs="Times New Roman"/>
          <w:b/>
          <w:sz w:val="28"/>
          <w:szCs w:val="24"/>
        </w:rPr>
        <w:t xml:space="preserve"> Magyar Innovációs Nagydíj</w:t>
      </w:r>
      <w:r>
        <w:rPr>
          <w:rFonts w:ascii="Garamond" w:hAnsi="Garamond" w:cs="Times New Roman"/>
          <w:b/>
          <w:sz w:val="28"/>
          <w:szCs w:val="24"/>
        </w:rPr>
        <w:t xml:space="preserve">ra </w:t>
      </w:r>
      <w:r w:rsidR="00902A79">
        <w:rPr>
          <w:rFonts w:ascii="Garamond" w:hAnsi="Garamond" w:cs="Times New Roman"/>
          <w:b/>
          <w:sz w:val="28"/>
          <w:szCs w:val="24"/>
        </w:rPr>
        <w:t xml:space="preserve"> </w:t>
      </w:r>
    </w:p>
    <w:p w14:paraId="52C5009D" w14:textId="77777777" w:rsidR="001A65E4" w:rsidRDefault="001A65E4" w:rsidP="00DB54C5">
      <w:pP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p w14:paraId="21855FA9" w14:textId="27ECF39F" w:rsidR="00B84990" w:rsidRDefault="00000B0A" w:rsidP="00DB54C5">
      <w:pPr>
        <w:spacing w:line="240" w:lineRule="auto"/>
        <w:jc w:val="both"/>
        <w:rPr>
          <w:rFonts w:ascii="Garamond" w:hAnsi="Garamond" w:cstheme="minorHAnsi"/>
          <w:sz w:val="24"/>
        </w:rPr>
      </w:pPr>
      <w:r w:rsidRPr="005508BB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Budapest, 2020. </w:t>
      </w:r>
      <w:r w:rsidR="00B84990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november</w:t>
      </w:r>
      <w:r w:rsidR="002E6BF0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 30</w:t>
      </w:r>
      <w:r w:rsidRPr="005508BB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 xml:space="preserve">. – </w:t>
      </w:r>
      <w:r w:rsidR="00B84990" w:rsidRPr="00B84990">
        <w:rPr>
          <w:rFonts w:ascii="Garamond" w:hAnsi="Garamond" w:cstheme="minorHAnsi"/>
          <w:b/>
          <w:sz w:val="24"/>
        </w:rPr>
        <w:t xml:space="preserve">A Magyar Innovációs Szövetség </w:t>
      </w:r>
      <w:r w:rsidR="00B84990">
        <w:rPr>
          <w:rFonts w:ascii="Garamond" w:hAnsi="Garamond" w:cstheme="minorHAnsi"/>
          <w:b/>
          <w:sz w:val="24"/>
        </w:rPr>
        <w:t xml:space="preserve">(MISZ) </w:t>
      </w:r>
      <w:r w:rsidR="00A94E69">
        <w:rPr>
          <w:rFonts w:ascii="Garamond" w:hAnsi="Garamond" w:cstheme="minorHAnsi"/>
          <w:b/>
          <w:sz w:val="24"/>
        </w:rPr>
        <w:t>2020-ban</w:t>
      </w:r>
      <w:r w:rsidR="00B84990" w:rsidRPr="00B84990">
        <w:rPr>
          <w:rFonts w:ascii="Garamond" w:hAnsi="Garamond" w:cstheme="minorHAnsi"/>
          <w:b/>
          <w:sz w:val="24"/>
        </w:rPr>
        <w:t xml:space="preserve"> is meghirdeti a Magyar Innovációs Nagydíj pályázatot</w:t>
      </w:r>
      <w:r w:rsidR="0061235B">
        <w:rPr>
          <w:rFonts w:ascii="Garamond" w:hAnsi="Garamond" w:cstheme="minorHAnsi"/>
          <w:b/>
          <w:sz w:val="24"/>
        </w:rPr>
        <w:t xml:space="preserve">, </w:t>
      </w:r>
      <w:r w:rsidR="00B84990" w:rsidRPr="00B84990">
        <w:rPr>
          <w:rFonts w:ascii="Garamond" w:hAnsi="Garamond" w:cstheme="minorHAnsi"/>
          <w:b/>
          <w:sz w:val="24"/>
        </w:rPr>
        <w:t>az Innovációs és Technológiai Minisztérium</w:t>
      </w:r>
      <w:r w:rsidR="00B84990">
        <w:rPr>
          <w:rFonts w:ascii="Garamond" w:hAnsi="Garamond" w:cstheme="minorHAnsi"/>
          <w:b/>
          <w:sz w:val="24"/>
        </w:rPr>
        <w:t xml:space="preserve"> (ITM)</w:t>
      </w:r>
      <w:r w:rsidR="00B84990" w:rsidRPr="00B84990">
        <w:rPr>
          <w:rFonts w:ascii="Garamond" w:hAnsi="Garamond" w:cstheme="minorHAnsi"/>
          <w:b/>
          <w:sz w:val="24"/>
        </w:rPr>
        <w:t xml:space="preserve"> stratégiai partnerségével, valamint a Nemzeti Kutatási, Fejlesztési és Innovációs Hivatal</w:t>
      </w:r>
      <w:r w:rsidR="00B84990">
        <w:rPr>
          <w:rFonts w:ascii="Garamond" w:hAnsi="Garamond" w:cstheme="minorHAnsi"/>
          <w:b/>
          <w:sz w:val="24"/>
        </w:rPr>
        <w:t xml:space="preserve"> (NKFIH)</w:t>
      </w:r>
      <w:r w:rsidR="00B84990" w:rsidRPr="00B84990">
        <w:rPr>
          <w:rFonts w:ascii="Garamond" w:hAnsi="Garamond" w:cstheme="minorHAnsi"/>
          <w:b/>
          <w:sz w:val="24"/>
        </w:rPr>
        <w:t xml:space="preserve"> főtámogatásával. A</w:t>
      </w:r>
      <w:r w:rsidR="007425CF">
        <w:rPr>
          <w:rFonts w:ascii="Garamond" w:hAnsi="Garamond" w:cstheme="minorHAnsi"/>
          <w:b/>
          <w:sz w:val="24"/>
        </w:rPr>
        <w:t xml:space="preserve"> megmérettetés keretében</w:t>
      </w:r>
      <w:r w:rsidR="00B84990" w:rsidRPr="00B84990">
        <w:rPr>
          <w:rFonts w:ascii="Garamond" w:hAnsi="Garamond" w:cstheme="minorHAnsi"/>
          <w:b/>
          <w:sz w:val="24"/>
        </w:rPr>
        <w:t xml:space="preserve"> </w:t>
      </w:r>
      <w:r w:rsidR="00446FDD">
        <w:rPr>
          <w:rFonts w:ascii="Garamond" w:hAnsi="Garamond" w:cstheme="minorHAnsi"/>
          <w:b/>
          <w:sz w:val="24"/>
        </w:rPr>
        <w:t xml:space="preserve">immár </w:t>
      </w:r>
      <w:r w:rsidR="00B84990" w:rsidRPr="00B84990">
        <w:rPr>
          <w:rFonts w:ascii="Garamond" w:hAnsi="Garamond" w:cstheme="minorHAnsi"/>
          <w:b/>
          <w:sz w:val="24"/>
        </w:rPr>
        <w:t>29. alkalommal fogj</w:t>
      </w:r>
      <w:r w:rsidR="007425CF">
        <w:rPr>
          <w:rFonts w:ascii="Garamond" w:hAnsi="Garamond" w:cstheme="minorHAnsi"/>
          <w:b/>
          <w:sz w:val="24"/>
        </w:rPr>
        <w:t>ák</w:t>
      </w:r>
      <w:r w:rsidR="00B84990" w:rsidRPr="00B84990">
        <w:rPr>
          <w:rFonts w:ascii="Garamond" w:hAnsi="Garamond" w:cstheme="minorHAnsi"/>
          <w:b/>
          <w:sz w:val="24"/>
        </w:rPr>
        <w:t xml:space="preserve"> elismerni a legkiválóbb hazai innováció</w:t>
      </w:r>
      <w:r w:rsidR="008D1340">
        <w:rPr>
          <w:rFonts w:ascii="Garamond" w:hAnsi="Garamond" w:cstheme="minorHAnsi"/>
          <w:b/>
          <w:sz w:val="24"/>
        </w:rPr>
        <w:t>s teljesítményeket</w:t>
      </w:r>
      <w:r w:rsidR="00B84990" w:rsidRPr="00B84990">
        <w:rPr>
          <w:rFonts w:ascii="Garamond" w:hAnsi="Garamond" w:cstheme="minorHAnsi"/>
          <w:b/>
          <w:sz w:val="24"/>
        </w:rPr>
        <w:t>.</w:t>
      </w:r>
      <w:r w:rsidR="00A817A4">
        <w:rPr>
          <w:rFonts w:ascii="Garamond" w:hAnsi="Garamond" w:cstheme="minorHAnsi"/>
          <w:b/>
          <w:sz w:val="24"/>
        </w:rPr>
        <w:t xml:space="preserve"> </w:t>
      </w:r>
      <w:r w:rsidR="007425CF">
        <w:rPr>
          <w:rFonts w:ascii="Garamond" w:hAnsi="Garamond" w:cstheme="minorHAnsi"/>
          <w:b/>
          <w:sz w:val="24"/>
        </w:rPr>
        <w:t>Nevezni</w:t>
      </w:r>
      <w:r w:rsidR="00A817A4">
        <w:rPr>
          <w:rFonts w:ascii="Garamond" w:hAnsi="Garamond" w:cstheme="minorHAnsi"/>
          <w:b/>
          <w:sz w:val="24"/>
        </w:rPr>
        <w:t xml:space="preserve"> 2021. február 10</w:t>
      </w:r>
      <w:r w:rsidR="00446FDD">
        <w:rPr>
          <w:rFonts w:ascii="Garamond" w:hAnsi="Garamond" w:cstheme="minorHAnsi"/>
          <w:b/>
          <w:sz w:val="24"/>
        </w:rPr>
        <w:t>-ig lehet</w:t>
      </w:r>
      <w:r w:rsidR="008D1340">
        <w:rPr>
          <w:rFonts w:ascii="Garamond" w:hAnsi="Garamond" w:cstheme="minorHAnsi"/>
          <w:b/>
          <w:sz w:val="24"/>
        </w:rPr>
        <w:t>.</w:t>
      </w:r>
      <w:r w:rsidR="00A817A4">
        <w:rPr>
          <w:rFonts w:ascii="Garamond" w:hAnsi="Garamond" w:cstheme="minorHAnsi"/>
          <w:b/>
          <w:sz w:val="24"/>
        </w:rPr>
        <w:t xml:space="preserve"> </w:t>
      </w:r>
    </w:p>
    <w:p w14:paraId="12FD053C" w14:textId="7CEA033B" w:rsidR="00DB54C5" w:rsidRDefault="00DB54C5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theme="minorHAnsi"/>
          <w:sz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Magyar Innovációs Szövetség 1993 óta minden évben odaítéli az Innovációs Nagydíjat</w:t>
      </w:r>
      <w:r w:rsidR="00446FD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 A szövetség idén 29. alkalommal hirdeti meg a pályázat</w:t>
      </w:r>
      <w:r w:rsidR="00431D7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o</w:t>
      </w:r>
      <w:r w:rsidR="00446FD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t, amely</w:t>
      </w:r>
      <w:r w:rsidR="00446FDD" w:rsidRPr="00446FDD">
        <w:rPr>
          <w:rFonts w:ascii="Garamond" w:hAnsi="Garamond" w:cstheme="minorHAnsi"/>
          <w:sz w:val="24"/>
        </w:rPr>
        <w:t xml:space="preserve"> </w:t>
      </w:r>
      <w:r w:rsidR="00431D76">
        <w:rPr>
          <w:rFonts w:ascii="Garamond" w:hAnsi="Garamond" w:cstheme="minorHAnsi"/>
          <w:sz w:val="24"/>
        </w:rPr>
        <w:t xml:space="preserve">idén újra </w:t>
      </w:r>
      <w:r w:rsidR="00446FDD">
        <w:rPr>
          <w:rFonts w:ascii="Garamond" w:hAnsi="Garamond" w:cstheme="minorHAnsi"/>
          <w:sz w:val="24"/>
        </w:rPr>
        <w:t>az ITM stratégiai partnerségével és az NKFIH főtámogatásával valósul meg.</w:t>
      </w:r>
      <w:r w:rsidR="00446FD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Pr="00FA636F">
        <w:rPr>
          <w:rFonts w:ascii="Garamond" w:hAnsi="Garamond" w:cstheme="minorHAnsi"/>
          <w:sz w:val="24"/>
        </w:rPr>
        <w:t>Az elmúlt 28 év</w:t>
      </w:r>
      <w:r>
        <w:rPr>
          <w:rFonts w:ascii="Garamond" w:hAnsi="Garamond" w:cstheme="minorHAnsi"/>
          <w:sz w:val="24"/>
        </w:rPr>
        <w:t xml:space="preserve"> pályázataira </w:t>
      </w:r>
      <w:r w:rsidRPr="00FA636F">
        <w:rPr>
          <w:rFonts w:ascii="Garamond" w:hAnsi="Garamond" w:cstheme="minorHAnsi"/>
          <w:sz w:val="24"/>
        </w:rPr>
        <w:t>összesen 1275 pályamű érkezett</w:t>
      </w:r>
      <w:r w:rsidR="0095671D">
        <w:rPr>
          <w:rFonts w:ascii="Garamond" w:hAnsi="Garamond" w:cstheme="minorHAnsi"/>
          <w:sz w:val="24"/>
        </w:rPr>
        <w:t xml:space="preserve"> be</w:t>
      </w:r>
      <w:r>
        <w:rPr>
          <w:rFonts w:ascii="Garamond" w:hAnsi="Garamond" w:cstheme="minorHAnsi"/>
          <w:sz w:val="24"/>
        </w:rPr>
        <w:t>, amelyből</w:t>
      </w:r>
      <w:r w:rsidRPr="00FA636F">
        <w:rPr>
          <w:rFonts w:ascii="Garamond" w:hAnsi="Garamond" w:cstheme="minorHAnsi"/>
          <w:sz w:val="24"/>
        </w:rPr>
        <w:t xml:space="preserve"> 1100 volt megvalósult, sikeres innováció</w:t>
      </w:r>
      <w:r>
        <w:rPr>
          <w:rFonts w:ascii="Garamond" w:hAnsi="Garamond" w:cstheme="minorHAnsi"/>
          <w:sz w:val="24"/>
        </w:rPr>
        <w:t xml:space="preserve">. A legjobbak </w:t>
      </w:r>
      <w:r w:rsidRPr="00FA636F">
        <w:rPr>
          <w:rFonts w:ascii="Garamond" w:hAnsi="Garamond" w:cstheme="minorHAnsi"/>
          <w:sz w:val="24"/>
        </w:rPr>
        <w:t>közül 218</w:t>
      </w:r>
      <w:r>
        <w:rPr>
          <w:rFonts w:ascii="Garamond" w:hAnsi="Garamond" w:cstheme="minorHAnsi"/>
          <w:sz w:val="24"/>
        </w:rPr>
        <w:t>-an</w:t>
      </w:r>
      <w:r w:rsidRPr="00FA636F">
        <w:rPr>
          <w:rFonts w:ascii="Garamond" w:hAnsi="Garamond" w:cstheme="minorHAnsi"/>
          <w:sz w:val="24"/>
        </w:rPr>
        <w:t xml:space="preserve"> kap</w:t>
      </w:r>
      <w:r>
        <w:rPr>
          <w:rFonts w:ascii="Garamond" w:hAnsi="Garamond" w:cstheme="minorHAnsi"/>
          <w:sz w:val="24"/>
        </w:rPr>
        <w:t>tak</w:t>
      </w:r>
      <w:r w:rsidRPr="00FA636F">
        <w:rPr>
          <w:rFonts w:ascii="Garamond" w:hAnsi="Garamond" w:cstheme="minorHAnsi"/>
          <w:sz w:val="24"/>
        </w:rPr>
        <w:t xml:space="preserve"> különböző innovációs díja</w:t>
      </w:r>
      <w:r>
        <w:rPr>
          <w:rFonts w:ascii="Garamond" w:hAnsi="Garamond" w:cstheme="minorHAnsi"/>
          <w:sz w:val="24"/>
        </w:rPr>
        <w:t>ka</w:t>
      </w:r>
      <w:r w:rsidRPr="00FA636F">
        <w:rPr>
          <w:rFonts w:ascii="Garamond" w:hAnsi="Garamond" w:cstheme="minorHAnsi"/>
          <w:sz w:val="24"/>
        </w:rPr>
        <w:t>t</w:t>
      </w:r>
      <w:r>
        <w:rPr>
          <w:rFonts w:ascii="Garamond" w:hAnsi="Garamond" w:cstheme="minorHAnsi"/>
          <w:sz w:val="24"/>
        </w:rPr>
        <w:t xml:space="preserve">, ők alkotják </w:t>
      </w:r>
      <w:r w:rsidRPr="00FA636F">
        <w:rPr>
          <w:rFonts w:ascii="Garamond" w:hAnsi="Garamond" w:cstheme="minorHAnsi"/>
          <w:sz w:val="24"/>
        </w:rPr>
        <w:t xml:space="preserve">a </w:t>
      </w:r>
      <w:r>
        <w:rPr>
          <w:rFonts w:ascii="Garamond" w:hAnsi="Garamond" w:cstheme="minorHAnsi"/>
          <w:sz w:val="24"/>
        </w:rPr>
        <w:t xml:space="preserve">hazai innováció „elitjét”, a </w:t>
      </w:r>
      <w:r w:rsidRPr="00FA636F">
        <w:rPr>
          <w:rFonts w:ascii="Garamond" w:hAnsi="Garamond" w:cstheme="minorHAnsi"/>
          <w:sz w:val="24"/>
        </w:rPr>
        <w:t>Magyar Innovációs Klubot.</w:t>
      </w:r>
    </w:p>
    <w:p w14:paraId="0C21FCE7" w14:textId="77777777" w:rsidR="00DB54C5" w:rsidRDefault="00DB54C5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theme="minorHAnsi"/>
          <w:sz w:val="24"/>
        </w:rPr>
      </w:pPr>
    </w:p>
    <w:p w14:paraId="27AFDD89" w14:textId="753F3A39" w:rsidR="001F63D1" w:rsidRDefault="001F63D1" w:rsidP="00FA636F">
      <w:pPr>
        <w:tabs>
          <w:tab w:val="left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hAnsi="Garamond" w:cstheme="minorHAnsi"/>
          <w:sz w:val="24"/>
        </w:rPr>
        <w:t>Dr. Pakucs János, a MISZ tiszteletbeli elnöke kifejtette</w:t>
      </w:r>
      <w:r w:rsidR="00431D76">
        <w:rPr>
          <w:rFonts w:ascii="Garamond" w:hAnsi="Garamond" w:cstheme="minorHAnsi"/>
          <w:sz w:val="24"/>
        </w:rPr>
        <w:t>:</w:t>
      </w:r>
      <w:r>
        <w:rPr>
          <w:rFonts w:ascii="Garamond" w:hAnsi="Garamond" w:cstheme="minorHAnsi"/>
          <w:sz w:val="24"/>
        </w:rPr>
        <w:t xml:space="preserve"> „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A</w:t>
      </w:r>
      <w:r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Palkovics László innovációs és technológiai miniszter által vezetett 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20 tagú </w:t>
      </w:r>
      <w:r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bírálóbizottság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</w:t>
      </w:r>
      <w:r w:rsidR="00446FDD"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az innováció eredetisége, újszerűsége, műszaki, gazdasági előnyei és társadalmi hasznossága mellett az innováció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révén</w:t>
      </w:r>
      <w:r w:rsidR="00446FDD"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elért 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árbevételt és nyereséget 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is 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figyelembe veszi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, és 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mindezek alapján 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titkos szavazással választja ki a legkiemelkedőbb innovációs teljesítményeket</w:t>
      </w:r>
      <w:r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.</w:t>
      </w:r>
      <w:r w:rsidR="008D1340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”</w:t>
      </w:r>
      <w:r w:rsidRPr="001F63D1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</w:t>
      </w:r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zt is hozzátette, hogy a</w:t>
      </w:r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pályázaton</w:t>
      </w:r>
      <w:proofErr w:type="gramEnd"/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olyan</w:t>
      </w:r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Magyarországon bejegyzett vállalkozások, szervezetek vehetnek részt, amelyek 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új termék</w:t>
      </w:r>
      <w:r w:rsidR="00DA3D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el, eljárás</w:t>
      </w:r>
      <w:r w:rsidR="00DA3D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al vagy </w:t>
      </w:r>
      <w:r w:rsidR="007425CF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szolgáltatás</w:t>
      </w:r>
      <w:r w:rsidR="00DA3D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al</w:t>
      </w:r>
      <w:r w:rsidR="007425CF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kiemelkedő innovációs </w:t>
      </w:r>
      <w:r w:rsidR="009843F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teljesítmény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t és </w:t>
      </w:r>
      <w:r w:rsidR="007425CF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jelentős üzleti 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sikert ért</w:t>
      </w:r>
      <w:r w:rsidR="00DA3D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ek</w:t>
      </w:r>
      <w:r w:rsidR="007425C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el</w:t>
      </w:r>
      <w:r w:rsidR="00B84990" w:rsidRPr="00FA636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</w:t>
      </w:r>
    </w:p>
    <w:p w14:paraId="494D3DDB" w14:textId="77777777" w:rsidR="001F63D1" w:rsidRDefault="001F63D1" w:rsidP="00FA636F">
      <w:pPr>
        <w:tabs>
          <w:tab w:val="left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14:paraId="35B7E4DB" w14:textId="45397330" w:rsidR="001839AE" w:rsidRPr="0095671D" w:rsidRDefault="001F63D1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theme="minorHAnsi"/>
          <w:i/>
          <w:sz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Gulyás Tibor</w:t>
      </w:r>
      <w:r w:rsidR="00DA3D3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az ITM innovációért felelős helyettes államtitkára </w:t>
      </w:r>
      <w:r w:rsidR="00431D76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 pályázat meghirdetése kapcsán kiemelte: </w:t>
      </w:r>
      <w:r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„</w:t>
      </w:r>
      <w:r w:rsidR="00431D76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A</w:t>
      </w:r>
      <w:r w:rsidR="00446FDD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gazdasági fejlődés kulcsa </w:t>
      </w:r>
      <w:r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a járványhelyzetben </w:t>
      </w:r>
      <w:r w:rsidR="0095671D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is a kutatás-fejlesztésben és az innovációban rejlik, </w:t>
      </w:r>
      <w:proofErr w:type="gramStart"/>
      <w:r w:rsidR="0095671D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az</w:t>
      </w:r>
      <w:proofErr w:type="gramEnd"/>
      <w:r w:rsidR="0095671D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élen járó cégek és konzorciumok jutalmazásának kiemelkedő eszköze</w:t>
      </w:r>
      <w:r w:rsidR="00446FD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>i</w:t>
      </w:r>
      <w:r w:rsidR="0095671D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a MISZ és a társszervezetek díjai.” </w:t>
      </w:r>
      <w:r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 </w:t>
      </w:r>
      <w:r w:rsidR="00B84990" w:rsidRPr="0095671D"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  <w:t xml:space="preserve"> </w:t>
      </w:r>
    </w:p>
    <w:p w14:paraId="4F553785" w14:textId="77777777" w:rsidR="001839AE" w:rsidRDefault="001839AE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theme="minorHAnsi"/>
          <w:sz w:val="24"/>
        </w:rPr>
      </w:pPr>
    </w:p>
    <w:p w14:paraId="0C860DC7" w14:textId="03B1C2E0" w:rsidR="00431D76" w:rsidRDefault="00A817A4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 w:rsidRPr="00FA636F">
        <w:rPr>
          <w:rFonts w:ascii="Garamond" w:hAnsi="Garamond" w:cstheme="minorHAnsi"/>
          <w:sz w:val="24"/>
        </w:rPr>
        <w:t>A</w:t>
      </w:r>
      <w:r w:rsidR="008D1340">
        <w:rPr>
          <w:rFonts w:ascii="Garamond" w:hAnsi="Garamond" w:cstheme="minorHAnsi"/>
          <w:sz w:val="24"/>
        </w:rPr>
        <w:t xml:space="preserve"> </w:t>
      </w:r>
      <w:proofErr w:type="gramStart"/>
      <w:r w:rsidR="008D1340">
        <w:rPr>
          <w:rFonts w:ascii="Garamond" w:hAnsi="Garamond" w:cstheme="minorHAnsi"/>
          <w:sz w:val="24"/>
        </w:rPr>
        <w:t xml:space="preserve">Magyar </w:t>
      </w:r>
      <w:r w:rsidRPr="00FA636F">
        <w:rPr>
          <w:rFonts w:ascii="Garamond" w:hAnsi="Garamond" w:cstheme="minorHAnsi"/>
          <w:sz w:val="24"/>
        </w:rPr>
        <w:t xml:space="preserve"> Innovációs</w:t>
      </w:r>
      <w:proofErr w:type="gramEnd"/>
      <w:r w:rsidRPr="00FA636F">
        <w:rPr>
          <w:rFonts w:ascii="Garamond" w:hAnsi="Garamond" w:cstheme="minorHAnsi"/>
          <w:sz w:val="24"/>
        </w:rPr>
        <w:t xml:space="preserve"> Nagydíj</w:t>
      </w:r>
      <w:r w:rsidR="001839AE">
        <w:rPr>
          <w:rFonts w:ascii="Garamond" w:hAnsi="Garamond" w:cstheme="minorHAnsi"/>
          <w:sz w:val="24"/>
        </w:rPr>
        <w:t xml:space="preserve"> nyertese</w:t>
      </w:r>
      <w:r w:rsidRPr="00FA636F">
        <w:rPr>
          <w:rFonts w:ascii="Garamond" w:hAnsi="Garamond" w:cstheme="minorHAnsi"/>
          <w:sz w:val="24"/>
        </w:rPr>
        <w:t xml:space="preserve"> </w:t>
      </w:r>
      <w:r w:rsidR="001839AE">
        <w:rPr>
          <w:rFonts w:ascii="Garamond" w:hAnsi="Garamond" w:cstheme="minorHAnsi"/>
          <w:sz w:val="24"/>
        </w:rPr>
        <w:t xml:space="preserve">az elismerést jelképező </w:t>
      </w:r>
      <w:r w:rsidRPr="00FA636F">
        <w:rPr>
          <w:rFonts w:ascii="Garamond" w:hAnsi="Garamond" w:cstheme="minorHAnsi"/>
          <w:sz w:val="24"/>
        </w:rPr>
        <w:t xml:space="preserve">bronz </w:t>
      </w:r>
      <w:r w:rsidR="00DA3D36">
        <w:rPr>
          <w:rFonts w:ascii="Garamond" w:hAnsi="Garamond" w:cstheme="minorHAnsi"/>
          <w:sz w:val="24"/>
        </w:rPr>
        <w:t xml:space="preserve">kisplasztika </w:t>
      </w:r>
      <w:r w:rsidRPr="00FA636F">
        <w:rPr>
          <w:rFonts w:ascii="Garamond" w:hAnsi="Garamond" w:cstheme="minorHAnsi"/>
          <w:sz w:val="24"/>
        </w:rPr>
        <w:t xml:space="preserve">mellé 1 millió forint pénzjutalmat </w:t>
      </w:r>
      <w:r w:rsidR="001839AE">
        <w:rPr>
          <w:rFonts w:ascii="Garamond" w:hAnsi="Garamond" w:cstheme="minorHAnsi"/>
          <w:sz w:val="24"/>
        </w:rPr>
        <w:t xml:space="preserve">is </w:t>
      </w:r>
      <w:r w:rsidRPr="00FA636F">
        <w:rPr>
          <w:rFonts w:ascii="Garamond" w:hAnsi="Garamond" w:cstheme="minorHAnsi"/>
          <w:sz w:val="24"/>
        </w:rPr>
        <w:t>kap</w:t>
      </w:r>
      <w:r w:rsidR="001839AE">
        <w:rPr>
          <w:rFonts w:ascii="Garamond" w:hAnsi="Garamond" w:cstheme="minorHAnsi"/>
          <w:sz w:val="24"/>
        </w:rPr>
        <w:t>, a</w:t>
      </w:r>
      <w:r w:rsidR="00495B59" w:rsidRPr="00FA636F">
        <w:rPr>
          <w:rFonts w:ascii="Garamond" w:hAnsi="Garamond" w:cstheme="minorHAnsi"/>
          <w:sz w:val="24"/>
        </w:rPr>
        <w:t xml:space="preserve"> további innovációs díja</w:t>
      </w:r>
      <w:r w:rsidR="001839AE">
        <w:rPr>
          <w:rFonts w:ascii="Garamond" w:hAnsi="Garamond" w:cstheme="minorHAnsi"/>
          <w:sz w:val="24"/>
        </w:rPr>
        <w:t>zotta</w:t>
      </w:r>
      <w:r w:rsidR="00495B59" w:rsidRPr="00FA636F">
        <w:rPr>
          <w:rFonts w:ascii="Garamond" w:hAnsi="Garamond" w:cstheme="minorHAnsi"/>
          <w:sz w:val="24"/>
        </w:rPr>
        <w:t xml:space="preserve">k </w:t>
      </w:r>
      <w:r w:rsidR="001839AE">
        <w:rPr>
          <w:rFonts w:ascii="Garamond" w:hAnsi="Garamond" w:cstheme="minorHAnsi"/>
          <w:sz w:val="24"/>
        </w:rPr>
        <w:t>pedig</w:t>
      </w:r>
      <w:r w:rsidR="001839AE" w:rsidRPr="00FA636F">
        <w:rPr>
          <w:rFonts w:ascii="Garamond" w:hAnsi="Garamond" w:cstheme="minorHAnsi"/>
          <w:sz w:val="24"/>
        </w:rPr>
        <w:t xml:space="preserve"> </w:t>
      </w:r>
      <w:r w:rsidR="00495B59" w:rsidRPr="00FA636F">
        <w:rPr>
          <w:rFonts w:ascii="Garamond" w:hAnsi="Garamond" w:cstheme="minorHAnsi"/>
          <w:sz w:val="24"/>
        </w:rPr>
        <w:t>300-500 ezer forint pénzjuta</w:t>
      </w:r>
      <w:r w:rsidR="001839AE">
        <w:rPr>
          <w:rFonts w:ascii="Garamond" w:hAnsi="Garamond" w:cstheme="minorHAnsi"/>
          <w:sz w:val="24"/>
        </w:rPr>
        <w:t>lomban</w:t>
      </w:r>
      <w:r w:rsidR="00DA3D36">
        <w:rPr>
          <w:rFonts w:ascii="Garamond" w:hAnsi="Garamond" w:cstheme="minorHAnsi"/>
          <w:sz w:val="24"/>
        </w:rPr>
        <w:t>,</w:t>
      </w:r>
      <w:r w:rsidR="001839AE">
        <w:rPr>
          <w:rFonts w:ascii="Garamond" w:hAnsi="Garamond" w:cstheme="minorHAnsi"/>
          <w:sz w:val="24"/>
        </w:rPr>
        <w:t xml:space="preserve"> </w:t>
      </w:r>
      <w:r w:rsidR="00DA3D36">
        <w:rPr>
          <w:rFonts w:ascii="Garamond" w:hAnsi="Garamond" w:cstheme="minorHAnsi"/>
          <w:sz w:val="24"/>
        </w:rPr>
        <w:t xml:space="preserve">illetve </w:t>
      </w:r>
      <w:r w:rsidR="00495B59" w:rsidRPr="00FA636F">
        <w:rPr>
          <w:rFonts w:ascii="Garamond" w:hAnsi="Garamond" w:cstheme="minorHAnsi"/>
          <w:sz w:val="24"/>
        </w:rPr>
        <w:t>tárgyjutalma</w:t>
      </w:r>
      <w:r w:rsidR="001839AE">
        <w:rPr>
          <w:rFonts w:ascii="Garamond" w:hAnsi="Garamond" w:cstheme="minorHAnsi"/>
          <w:sz w:val="24"/>
        </w:rPr>
        <w:t xml:space="preserve">kban részesülnek. Az Innovációs Nagydíj mellett </w:t>
      </w:r>
      <w:r w:rsidR="00431D76">
        <w:rPr>
          <w:rFonts w:ascii="Garamond" w:hAnsi="Garamond" w:cstheme="minorHAnsi"/>
          <w:sz w:val="24"/>
        </w:rPr>
        <w:t xml:space="preserve">ugyanis </w:t>
      </w:r>
      <w:r w:rsidR="001839AE">
        <w:rPr>
          <w:rFonts w:ascii="Garamond" w:hAnsi="Garamond" w:cstheme="minorHAnsi"/>
          <w:sz w:val="24"/>
        </w:rPr>
        <w:t>kiosztják a</w:t>
      </w:r>
      <w:r w:rsidR="00431D76">
        <w:rPr>
          <w:rFonts w:ascii="Garamond" w:hAnsi="Garamond" w:cstheme="minorHAnsi"/>
          <w:sz w:val="24"/>
        </w:rPr>
        <w:t xml:space="preserve">z ITM </w:t>
      </w:r>
      <w:r w:rsidR="007478B1">
        <w:rPr>
          <w:rFonts w:ascii="Garamond" w:hAnsi="Garamond" w:cs="Calibri"/>
          <w:color w:val="000000"/>
          <w:sz w:val="24"/>
          <w:szCs w:val="24"/>
        </w:rPr>
        <w:t>Ipari Innovációs Díj</w:t>
      </w:r>
      <w:r w:rsidR="00431D76">
        <w:rPr>
          <w:rFonts w:ascii="Garamond" w:hAnsi="Garamond" w:cs="Calibri"/>
          <w:color w:val="000000"/>
          <w:sz w:val="24"/>
          <w:szCs w:val="24"/>
        </w:rPr>
        <w:t xml:space="preserve">át és </w:t>
      </w:r>
      <w:r w:rsidR="00FA636F" w:rsidRPr="00FA636F">
        <w:rPr>
          <w:rFonts w:ascii="Garamond" w:hAnsi="Garamond" w:cs="Calibri"/>
          <w:color w:val="000000"/>
          <w:sz w:val="24"/>
          <w:szCs w:val="24"/>
        </w:rPr>
        <w:t>Informatikai Innovációs Díj</w:t>
      </w:r>
      <w:r w:rsidR="00431D76">
        <w:rPr>
          <w:rFonts w:ascii="Garamond" w:hAnsi="Garamond" w:cs="Calibri"/>
          <w:color w:val="000000"/>
          <w:sz w:val="24"/>
          <w:szCs w:val="24"/>
        </w:rPr>
        <w:t>á</w:t>
      </w:r>
      <w:r w:rsidR="001839AE">
        <w:rPr>
          <w:rFonts w:ascii="Garamond" w:hAnsi="Garamond" w:cs="Calibri"/>
          <w:color w:val="000000"/>
          <w:sz w:val="24"/>
          <w:szCs w:val="24"/>
        </w:rPr>
        <w:t>t</w:t>
      </w:r>
      <w:r w:rsidR="004F2319">
        <w:rPr>
          <w:rFonts w:ascii="Garamond" w:hAnsi="Garamond" w:cs="Calibri"/>
          <w:color w:val="000000"/>
          <w:sz w:val="24"/>
          <w:szCs w:val="24"/>
        </w:rPr>
        <w:t>,</w:t>
      </w:r>
      <w:r w:rsidR="007478B1">
        <w:rPr>
          <w:rFonts w:ascii="Garamond" w:hAnsi="Garamond" w:cs="Calibri"/>
          <w:color w:val="000000"/>
          <w:sz w:val="24"/>
          <w:szCs w:val="24"/>
        </w:rPr>
        <w:t xml:space="preserve"> a</w:t>
      </w:r>
      <w:r w:rsidR="00431D76">
        <w:rPr>
          <w:rFonts w:ascii="Garamond" w:hAnsi="Garamond" w:cs="Calibri"/>
          <w:color w:val="000000"/>
          <w:sz w:val="24"/>
          <w:szCs w:val="24"/>
        </w:rPr>
        <w:t xml:space="preserve">z NKFIH </w:t>
      </w:r>
      <w:r w:rsidR="007478B1">
        <w:rPr>
          <w:rFonts w:ascii="Garamond" w:hAnsi="Garamond" w:cstheme="minorHAnsi"/>
          <w:sz w:val="24"/>
        </w:rPr>
        <w:t>„</w:t>
      </w:r>
      <w:r w:rsidR="00FA636F" w:rsidRPr="00FA636F">
        <w:rPr>
          <w:rFonts w:ascii="Garamond" w:hAnsi="Garamond" w:cstheme="minorHAnsi"/>
          <w:sz w:val="24"/>
        </w:rPr>
        <w:t>Alapkutatástól a piacig˝ Innovációs Díj</w:t>
      </w:r>
      <w:r w:rsidR="007478B1">
        <w:rPr>
          <w:rFonts w:ascii="Garamond" w:hAnsi="Garamond" w:cstheme="minorHAnsi"/>
          <w:sz w:val="24"/>
        </w:rPr>
        <w:t>á</w:t>
      </w:r>
      <w:r w:rsidR="001839AE">
        <w:rPr>
          <w:rFonts w:ascii="Garamond" w:hAnsi="Garamond" w:cstheme="minorHAnsi"/>
          <w:sz w:val="24"/>
        </w:rPr>
        <w:t>t</w:t>
      </w:r>
      <w:r w:rsidR="00FA636F" w:rsidRPr="00FA636F">
        <w:rPr>
          <w:rFonts w:ascii="Garamond" w:hAnsi="Garamond" w:cstheme="minorHAnsi"/>
          <w:sz w:val="24"/>
        </w:rPr>
        <w:t xml:space="preserve">, </w:t>
      </w:r>
      <w:r w:rsidR="0061235B">
        <w:rPr>
          <w:rFonts w:ascii="Garamond" w:hAnsi="Garamond" w:cstheme="minorHAnsi"/>
          <w:sz w:val="24"/>
        </w:rPr>
        <w:t>a</w:t>
      </w:r>
      <w:r w:rsidR="00431D76">
        <w:rPr>
          <w:rFonts w:ascii="Garamond" w:hAnsi="Garamond" w:cstheme="minorHAnsi"/>
          <w:sz w:val="24"/>
        </w:rPr>
        <w:t>z Agrárminisztérium</w:t>
      </w:r>
      <w:r w:rsidR="0061235B">
        <w:rPr>
          <w:rFonts w:ascii="Garamond" w:hAnsi="Garamond" w:cstheme="minorHAnsi"/>
          <w:sz w:val="24"/>
        </w:rPr>
        <w:t xml:space="preserve"> </w:t>
      </w:r>
      <w:r w:rsidR="00FA636F" w:rsidRPr="00FA636F">
        <w:rPr>
          <w:rFonts w:ascii="Garamond" w:hAnsi="Garamond" w:cs="Calibri"/>
          <w:color w:val="000000"/>
          <w:sz w:val="24"/>
          <w:szCs w:val="24"/>
        </w:rPr>
        <w:t>Agrár Innovációs Díj</w:t>
      </w:r>
      <w:r w:rsidR="00431D76">
        <w:rPr>
          <w:rFonts w:ascii="Garamond" w:hAnsi="Garamond" w:cs="Calibri"/>
          <w:color w:val="000000"/>
          <w:sz w:val="24"/>
          <w:szCs w:val="24"/>
        </w:rPr>
        <w:t>á</w:t>
      </w:r>
      <w:r w:rsidR="007478B1">
        <w:rPr>
          <w:rFonts w:ascii="Garamond" w:hAnsi="Garamond" w:cs="Calibri"/>
          <w:color w:val="000000"/>
          <w:sz w:val="24"/>
          <w:szCs w:val="24"/>
        </w:rPr>
        <w:t>t</w:t>
      </w:r>
      <w:r w:rsidR="00431D76">
        <w:rPr>
          <w:rFonts w:ascii="Garamond" w:hAnsi="Garamond" w:cs="Calibri"/>
          <w:color w:val="000000"/>
          <w:sz w:val="24"/>
          <w:szCs w:val="24"/>
        </w:rPr>
        <w:t xml:space="preserve"> és </w:t>
      </w:r>
      <w:r w:rsidR="007478B1">
        <w:rPr>
          <w:rFonts w:ascii="Garamond" w:hAnsi="Garamond" w:cs="Calibri"/>
          <w:color w:val="000000"/>
          <w:sz w:val="24"/>
          <w:szCs w:val="24"/>
        </w:rPr>
        <w:t>Környezetvédelmi Innovációs Díj</w:t>
      </w:r>
      <w:r w:rsidR="00431D76">
        <w:rPr>
          <w:rFonts w:ascii="Garamond" w:hAnsi="Garamond" w:cs="Calibri"/>
          <w:color w:val="000000"/>
          <w:sz w:val="24"/>
          <w:szCs w:val="24"/>
        </w:rPr>
        <w:t>á</w:t>
      </w:r>
      <w:r w:rsidR="007478B1">
        <w:rPr>
          <w:rFonts w:ascii="Garamond" w:hAnsi="Garamond" w:cs="Calibri"/>
          <w:color w:val="000000"/>
          <w:sz w:val="24"/>
          <w:szCs w:val="24"/>
        </w:rPr>
        <w:t xml:space="preserve">t, </w:t>
      </w:r>
      <w:r w:rsidR="00320112">
        <w:rPr>
          <w:rFonts w:ascii="Garamond" w:hAnsi="Garamond" w:cs="Calibri"/>
          <w:color w:val="000000"/>
          <w:sz w:val="24"/>
          <w:szCs w:val="24"/>
        </w:rPr>
        <w:t>a Szellemi Tulajdon Nemzeti Hivatala</w:t>
      </w:r>
      <w:r w:rsidR="00DA3D36">
        <w:rPr>
          <w:rFonts w:ascii="Garamond" w:hAnsi="Garamond" w:cs="Calibri"/>
          <w:color w:val="000000"/>
          <w:sz w:val="24"/>
          <w:szCs w:val="24"/>
        </w:rPr>
        <w:t xml:space="preserve">, </w:t>
      </w:r>
      <w:r w:rsidR="004F2319">
        <w:rPr>
          <w:rFonts w:ascii="Garamond" w:hAnsi="Garamond" w:cs="Calibri"/>
          <w:color w:val="000000"/>
          <w:sz w:val="24"/>
          <w:szCs w:val="24"/>
        </w:rPr>
        <w:t>ill</w:t>
      </w:r>
      <w:r w:rsidR="00431D76">
        <w:rPr>
          <w:rFonts w:ascii="Garamond" w:hAnsi="Garamond" w:cs="Calibri"/>
          <w:color w:val="000000"/>
          <w:sz w:val="24"/>
          <w:szCs w:val="24"/>
        </w:rPr>
        <w:t>etve</w:t>
      </w:r>
      <w:r w:rsidR="004F2319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A3D36">
        <w:rPr>
          <w:rFonts w:ascii="Garamond" w:hAnsi="Garamond" w:cs="Calibri"/>
          <w:color w:val="000000"/>
          <w:sz w:val="24"/>
          <w:szCs w:val="24"/>
        </w:rPr>
        <w:t xml:space="preserve">a Magyar Kereskedelmi és Iparkamara </w:t>
      </w:r>
      <w:r w:rsidR="00320112" w:rsidRPr="00FA636F">
        <w:rPr>
          <w:rFonts w:ascii="Garamond" w:hAnsi="Garamond" w:cs="Calibri"/>
          <w:color w:val="000000"/>
          <w:sz w:val="24"/>
          <w:szCs w:val="24"/>
        </w:rPr>
        <w:t>Innovációs Díj</w:t>
      </w:r>
      <w:r w:rsidR="00320112">
        <w:rPr>
          <w:rFonts w:ascii="Garamond" w:hAnsi="Garamond" w:cs="Calibri"/>
          <w:color w:val="000000"/>
          <w:sz w:val="24"/>
          <w:szCs w:val="24"/>
        </w:rPr>
        <w:t xml:space="preserve">át, </w:t>
      </w:r>
      <w:r w:rsidR="007478B1">
        <w:rPr>
          <w:rFonts w:ascii="Garamond" w:hAnsi="Garamond" w:cs="Calibri"/>
          <w:color w:val="000000"/>
          <w:sz w:val="24"/>
          <w:szCs w:val="24"/>
        </w:rPr>
        <w:t>valamint</w:t>
      </w:r>
      <w:r w:rsidR="00320112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A3D36">
        <w:rPr>
          <w:rFonts w:ascii="Garamond" w:hAnsi="Garamond" w:cs="Calibri"/>
          <w:color w:val="000000"/>
          <w:sz w:val="24"/>
          <w:szCs w:val="24"/>
        </w:rPr>
        <w:t xml:space="preserve">a </w:t>
      </w:r>
      <w:r w:rsidR="002B67E6">
        <w:rPr>
          <w:rFonts w:ascii="Garamond" w:hAnsi="Garamond" w:cs="Calibri"/>
          <w:color w:val="000000"/>
          <w:sz w:val="24"/>
          <w:szCs w:val="24"/>
        </w:rPr>
        <w:t xml:space="preserve">MISZ </w:t>
      </w:r>
      <w:r w:rsidR="00320112">
        <w:rPr>
          <w:rFonts w:ascii="Garamond" w:hAnsi="Garamond" w:cs="Calibri"/>
          <w:color w:val="000000"/>
          <w:sz w:val="24"/>
          <w:szCs w:val="24"/>
        </w:rPr>
        <w:t>Startup Innovációs Díj</w:t>
      </w:r>
      <w:r w:rsidR="002B67E6">
        <w:rPr>
          <w:rFonts w:ascii="Garamond" w:hAnsi="Garamond" w:cs="Calibri"/>
          <w:color w:val="000000"/>
          <w:sz w:val="24"/>
          <w:szCs w:val="24"/>
        </w:rPr>
        <w:t>á</w:t>
      </w:r>
      <w:r w:rsidR="00320112">
        <w:rPr>
          <w:rFonts w:ascii="Garamond" w:hAnsi="Garamond" w:cs="Calibri"/>
          <w:color w:val="000000"/>
          <w:sz w:val="24"/>
          <w:szCs w:val="24"/>
        </w:rPr>
        <w:t>t is.</w:t>
      </w:r>
      <w:r w:rsidR="004F2319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4C83D716" w14:textId="77777777" w:rsidR="00431D76" w:rsidRDefault="00431D76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11131681" w14:textId="558DB4E2" w:rsidR="00B37E78" w:rsidRDefault="004F2319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A díjak átadására </w:t>
      </w:r>
      <w:r w:rsidR="00431D76">
        <w:rPr>
          <w:rFonts w:ascii="Garamond" w:hAnsi="Garamond" w:cs="Calibri"/>
          <w:color w:val="000000"/>
          <w:sz w:val="24"/>
          <w:szCs w:val="24"/>
        </w:rPr>
        <w:t xml:space="preserve">2021. március végén ünnepélyes keretek között kerül sor, a hagyományok szerint az Országgyűlés Felsőházi </w:t>
      </w:r>
      <w:r w:rsidR="002B67E6">
        <w:rPr>
          <w:rFonts w:ascii="Garamond" w:hAnsi="Garamond" w:cs="Calibri"/>
          <w:color w:val="000000"/>
          <w:sz w:val="24"/>
          <w:szCs w:val="24"/>
        </w:rPr>
        <w:t>T</w:t>
      </w:r>
      <w:r w:rsidR="00431D76">
        <w:rPr>
          <w:rFonts w:ascii="Garamond" w:hAnsi="Garamond" w:cs="Calibri"/>
          <w:color w:val="000000"/>
          <w:sz w:val="24"/>
          <w:szCs w:val="24"/>
        </w:rPr>
        <w:t>ermében</w:t>
      </w:r>
      <w:r w:rsidR="008D1340">
        <w:rPr>
          <w:rFonts w:ascii="Garamond" w:hAnsi="Garamond" w:cs="Calibri"/>
          <w:color w:val="000000"/>
          <w:sz w:val="24"/>
          <w:szCs w:val="24"/>
        </w:rPr>
        <w:t>, a</w:t>
      </w:r>
      <w:r w:rsidR="00431D76">
        <w:rPr>
          <w:rFonts w:ascii="Garamond" w:hAnsi="Garamond" w:cs="Calibri"/>
          <w:color w:val="000000"/>
          <w:sz w:val="24"/>
          <w:szCs w:val="24"/>
        </w:rPr>
        <w:t>mennyiben a</w:t>
      </w:r>
      <w:r w:rsidR="008D1340">
        <w:rPr>
          <w:rFonts w:ascii="Garamond" w:hAnsi="Garamond" w:cs="Calibri"/>
          <w:color w:val="000000"/>
          <w:sz w:val="24"/>
          <w:szCs w:val="24"/>
        </w:rPr>
        <w:t xml:space="preserve"> körülmények</w:t>
      </w:r>
      <w:r w:rsidR="00431D76">
        <w:rPr>
          <w:rFonts w:ascii="Garamond" w:hAnsi="Garamond" w:cs="Calibri"/>
          <w:color w:val="000000"/>
          <w:sz w:val="24"/>
          <w:szCs w:val="24"/>
        </w:rPr>
        <w:t xml:space="preserve"> ezt lehetővé teszik</w:t>
      </w:r>
      <w:r w:rsidR="008D1340">
        <w:rPr>
          <w:rFonts w:ascii="Garamond" w:hAnsi="Garamond" w:cs="Calibri"/>
          <w:color w:val="000000"/>
          <w:sz w:val="24"/>
          <w:szCs w:val="24"/>
        </w:rPr>
        <w:t>.</w:t>
      </w:r>
    </w:p>
    <w:p w14:paraId="5A368956" w14:textId="1536D14F" w:rsidR="001A65E4" w:rsidRDefault="00B37E78" w:rsidP="00FA636F">
      <w:pPr>
        <w:tabs>
          <w:tab w:val="left" w:pos="709"/>
        </w:tabs>
        <w:spacing w:after="0" w:line="240" w:lineRule="auto"/>
        <w:jc w:val="both"/>
        <w:rPr>
          <w:rStyle w:val="Hiperhivatkozs"/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A 2020. évi kiírás részletei megtalálhatók a Magyar Innovációs</w:t>
      </w:r>
      <w:r w:rsidR="0095671D">
        <w:rPr>
          <w:rFonts w:ascii="Garamond" w:hAnsi="Garamond" w:cs="Calibri"/>
          <w:color w:val="000000"/>
          <w:sz w:val="24"/>
          <w:szCs w:val="24"/>
        </w:rPr>
        <w:t xml:space="preserve"> Szövetség honlapján: </w:t>
      </w:r>
      <w:hyperlink r:id="rId8" w:history="1">
        <w:r w:rsidR="001A65E4" w:rsidRPr="003E1625">
          <w:rPr>
            <w:rStyle w:val="Hiperhivatkozs"/>
            <w:rFonts w:ascii="Garamond" w:hAnsi="Garamond" w:cs="Calibri"/>
            <w:sz w:val="24"/>
            <w:szCs w:val="24"/>
          </w:rPr>
          <w:t>https://www.innovacio.hu/3b_hu.php</w:t>
        </w:r>
      </w:hyperlink>
    </w:p>
    <w:p w14:paraId="7F507500" w14:textId="6D431ED2" w:rsidR="00D3147A" w:rsidRPr="008336CD" w:rsidRDefault="008336CD" w:rsidP="00FA636F">
      <w:pPr>
        <w:tabs>
          <w:tab w:val="left" w:pos="709"/>
        </w:tabs>
        <w:spacing w:after="0" w:line="240" w:lineRule="auto"/>
        <w:jc w:val="both"/>
        <w:rPr>
          <w:color w:val="000000"/>
        </w:rPr>
      </w:pPr>
      <w:r w:rsidRPr="008336CD">
        <w:rPr>
          <w:color w:val="000000"/>
        </w:rPr>
        <w:t xml:space="preserve">A felhívást népszerűsítő spot </w:t>
      </w:r>
      <w:hyperlink r:id="rId9" w:history="1">
        <w:r w:rsidRPr="00FB4735">
          <w:rPr>
            <w:rStyle w:val="Hiperhivatkozs"/>
          </w:rPr>
          <w:t>idekattintva</w:t>
        </w:r>
      </w:hyperlink>
      <w:r w:rsidRPr="008336CD">
        <w:rPr>
          <w:color w:val="000000"/>
        </w:rPr>
        <w:t xml:space="preserve"> tekin</w:t>
      </w:r>
      <w:r>
        <w:rPr>
          <w:color w:val="000000"/>
        </w:rPr>
        <w:t>t</w:t>
      </w:r>
      <w:r w:rsidRPr="008336CD">
        <w:rPr>
          <w:color w:val="000000"/>
        </w:rPr>
        <w:t>hető meg.</w:t>
      </w:r>
    </w:p>
    <w:p w14:paraId="785446F9" w14:textId="77777777" w:rsidR="008336CD" w:rsidRDefault="008336CD" w:rsidP="00FA636F">
      <w:pPr>
        <w:tabs>
          <w:tab w:val="left" w:pos="709"/>
        </w:tabs>
        <w:spacing w:after="0" w:line="240" w:lineRule="auto"/>
        <w:jc w:val="both"/>
        <w:rPr>
          <w:rStyle w:val="Hiperhivatkozs"/>
          <w:rFonts w:ascii="Garamond" w:hAnsi="Garamond" w:cs="Calibri"/>
          <w:sz w:val="24"/>
          <w:szCs w:val="24"/>
        </w:rPr>
      </w:pPr>
    </w:p>
    <w:p w14:paraId="01531C79" w14:textId="1D7527D7" w:rsidR="00D3147A" w:rsidRPr="00D3147A" w:rsidRDefault="00D3147A" w:rsidP="00D3147A">
      <w:pPr>
        <w:spacing w:after="0" w:line="240" w:lineRule="auto"/>
        <w:jc w:val="both"/>
        <w:rPr>
          <w:rFonts w:ascii="Garamond" w:hAnsi="Garamond" w:cstheme="minorHAnsi"/>
          <w:sz w:val="24"/>
        </w:rPr>
      </w:pPr>
      <w:r w:rsidRPr="00D3147A">
        <w:rPr>
          <w:rFonts w:ascii="Garamond" w:hAnsi="Garamond" w:cstheme="minorHAnsi"/>
          <w:sz w:val="24"/>
        </w:rPr>
        <w:t xml:space="preserve">A projekt a Nemzeti Kutatási, Fejlesztési és Innovációs Hivatal támogatásával, az NKFI Alapból </w:t>
      </w:r>
      <w:r w:rsidR="009B509B">
        <w:rPr>
          <w:rFonts w:ascii="Garamond" w:hAnsi="Garamond" w:cstheme="minorHAnsi"/>
          <w:sz w:val="24"/>
        </w:rPr>
        <w:t xml:space="preserve">és az Agrárminisztérium támogatásából </w:t>
      </w:r>
      <w:r w:rsidRPr="00D3147A">
        <w:rPr>
          <w:rFonts w:ascii="Garamond" w:hAnsi="Garamond" w:cstheme="minorHAnsi"/>
          <w:sz w:val="24"/>
        </w:rPr>
        <w:t>valósul meg.</w:t>
      </w:r>
      <w:r>
        <w:rPr>
          <w:rFonts w:ascii="Garamond" w:hAnsi="Garamond" w:cstheme="minorHAnsi"/>
          <w:sz w:val="24"/>
        </w:rPr>
        <w:t xml:space="preserve"> </w:t>
      </w:r>
      <w:r w:rsidRPr="00D3147A">
        <w:rPr>
          <w:rFonts w:ascii="Garamond" w:hAnsi="Garamond" w:cstheme="minorHAnsi"/>
          <w:sz w:val="24"/>
        </w:rPr>
        <w:t>Bővebb információ: Garay Tóth János, kommunikációs igazgató, Tel</w:t>
      </w:r>
      <w:proofErr w:type="gramStart"/>
      <w:r w:rsidRPr="00D3147A">
        <w:rPr>
          <w:rFonts w:ascii="Garamond" w:hAnsi="Garamond" w:cstheme="minorHAnsi"/>
          <w:sz w:val="24"/>
        </w:rPr>
        <w:t>.:</w:t>
      </w:r>
      <w:proofErr w:type="gramEnd"/>
      <w:r w:rsidRPr="00D3147A">
        <w:rPr>
          <w:rFonts w:ascii="Garamond" w:hAnsi="Garamond" w:cstheme="minorHAnsi"/>
          <w:sz w:val="24"/>
        </w:rPr>
        <w:t xml:space="preserve"> 30/900-4850</w:t>
      </w:r>
    </w:p>
    <w:p w14:paraId="4CA56FD2" w14:textId="2BAD2FCA" w:rsidR="00D3147A" w:rsidRDefault="00D3147A" w:rsidP="00FA636F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F67D1D0" wp14:editId="36E4ED13">
            <wp:simplePos x="0" y="0"/>
            <wp:positionH relativeFrom="column">
              <wp:posOffset>4090670</wp:posOffset>
            </wp:positionH>
            <wp:positionV relativeFrom="paragraph">
              <wp:posOffset>122555</wp:posOffset>
            </wp:positionV>
            <wp:extent cx="1666875" cy="1132840"/>
            <wp:effectExtent l="0" t="0" r="9525" b="0"/>
            <wp:wrapNone/>
            <wp:docPr id="3" name="Kép 3" descr="C:\Users\AntosL\AppData\Local\Temp\Rar$DIa5856.37367\NKFIA_infoblokk_kerettel_program_all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sL\AppData\Local\Temp\Rar$DIa5856.37367\NKFIA_infoblokk_kerettel_program_allo_H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1AA0C" w14:textId="694C357F" w:rsidR="001A65E4" w:rsidRPr="009843FF" w:rsidRDefault="001A65E4" w:rsidP="009843FF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sectPr w:rsidR="001A65E4" w:rsidRPr="009843FF" w:rsidSect="00D3147A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849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EE27" w14:textId="77777777" w:rsidR="004235F7" w:rsidRDefault="004235F7" w:rsidP="00713AB5">
      <w:pPr>
        <w:spacing w:after="0" w:line="240" w:lineRule="auto"/>
      </w:pPr>
      <w:r>
        <w:separator/>
      </w:r>
    </w:p>
  </w:endnote>
  <w:endnote w:type="continuationSeparator" w:id="0">
    <w:p w14:paraId="2A987F07" w14:textId="77777777" w:rsidR="004235F7" w:rsidRDefault="004235F7" w:rsidP="0071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63E1D" w14:textId="6FC81AF7" w:rsidR="000D4F19" w:rsidRPr="00C95106" w:rsidRDefault="000D4F19" w:rsidP="00D3147A">
    <w:pPr>
      <w:pStyle w:val="llb"/>
      <w:spacing w:line="30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E0CC" w14:textId="6C4C2B07" w:rsidR="000D4F19" w:rsidRDefault="000D4F1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6DDCA56F" w14:textId="77777777" w:rsidR="000D4F19" w:rsidRDefault="000D4F1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44C37D6C" w14:textId="411B9498" w:rsidR="000D4F19" w:rsidRDefault="000D4F1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  <w:p w14:paraId="1AAF79DE" w14:textId="77777777" w:rsidR="000D4F19" w:rsidRDefault="000D4F19" w:rsidP="006347CD">
    <w:pPr>
      <w:pStyle w:val="llb"/>
      <w:spacing w:line="300" w:lineRule="exact"/>
      <w:jc w:val="center"/>
      <w:rPr>
        <w:rFonts w:ascii="Garamond" w:hAnsi="Garamond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A9B2" w14:textId="77777777" w:rsidR="004235F7" w:rsidRDefault="004235F7" w:rsidP="00713AB5">
      <w:pPr>
        <w:spacing w:after="0" w:line="240" w:lineRule="auto"/>
      </w:pPr>
      <w:r>
        <w:separator/>
      </w:r>
    </w:p>
  </w:footnote>
  <w:footnote w:type="continuationSeparator" w:id="0">
    <w:p w14:paraId="7664A389" w14:textId="77777777" w:rsidR="004235F7" w:rsidRDefault="004235F7" w:rsidP="0071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7212" w14:textId="0CE57A27" w:rsidR="000D4F19" w:rsidRPr="00C63615" w:rsidRDefault="000D4F19">
    <w:pPr>
      <w:pStyle w:val="lfej"/>
      <w:rPr>
        <w:color w:val="FFFFFF" w:themeColor="background1"/>
      </w:rPr>
    </w:pPr>
    <w:r w:rsidRPr="00C63615">
      <w:rPr>
        <w:color w:val="FFFFFF" w:themeColor="background1"/>
      </w:rPr>
      <w:t>Szöveg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56E"/>
    <w:multiLevelType w:val="multilevel"/>
    <w:tmpl w:val="4F16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402F7"/>
    <w:multiLevelType w:val="hybridMultilevel"/>
    <w:tmpl w:val="905CA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6C0C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4F0"/>
    <w:multiLevelType w:val="hybridMultilevel"/>
    <w:tmpl w:val="8F6E0388"/>
    <w:lvl w:ilvl="0" w:tplc="B0E2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A0C">
      <w:start w:val="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2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22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2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2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2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8141D9"/>
    <w:multiLevelType w:val="hybridMultilevel"/>
    <w:tmpl w:val="12D02B84"/>
    <w:lvl w:ilvl="0" w:tplc="5B4E1A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190C0C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C76"/>
    <w:multiLevelType w:val="hybridMultilevel"/>
    <w:tmpl w:val="8642F7F4"/>
    <w:lvl w:ilvl="0" w:tplc="D362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4D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E5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A0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2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2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C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682903"/>
    <w:multiLevelType w:val="hybridMultilevel"/>
    <w:tmpl w:val="42BEF85E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3EF"/>
    <w:multiLevelType w:val="hybridMultilevel"/>
    <w:tmpl w:val="4E8CC32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F2CE7"/>
    <w:multiLevelType w:val="multilevel"/>
    <w:tmpl w:val="4770EEB2"/>
    <w:styleLink w:val="bullet"/>
    <w:lvl w:ilvl="0">
      <w:start w:val="1"/>
      <w:numFmt w:val="bullet"/>
      <w:suff w:val="space"/>
      <w:lvlText w:val=""/>
      <w:lvlJc w:val="left"/>
      <w:pPr>
        <w:ind w:left="397" w:hanging="57"/>
      </w:pPr>
      <w:rPr>
        <w:rFonts w:ascii="Symbol" w:hAnsi="Symbol" w:hint="default"/>
        <w:color w:val="B6D37B"/>
      </w:rPr>
    </w:lvl>
    <w:lvl w:ilvl="1">
      <w:start w:val="1"/>
      <w:numFmt w:val="bullet"/>
      <w:suff w:val="space"/>
      <w:lvlText w:val=""/>
      <w:lvlJc w:val="left"/>
      <w:pPr>
        <w:ind w:left="681" w:hanging="57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8" w15:restartNumberingAfterBreak="0">
    <w:nsid w:val="16C1283E"/>
    <w:multiLevelType w:val="hybridMultilevel"/>
    <w:tmpl w:val="143EE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261A"/>
    <w:multiLevelType w:val="multilevel"/>
    <w:tmpl w:val="E2C4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A42803"/>
    <w:multiLevelType w:val="multilevel"/>
    <w:tmpl w:val="46C42BEE"/>
    <w:styleLink w:val="1a"/>
    <w:lvl w:ilvl="0">
      <w:start w:val="1"/>
      <w:numFmt w:val="decimal"/>
      <w:suff w:val="space"/>
      <w:lvlText w:val="%1."/>
      <w:lvlJc w:val="left"/>
      <w:pPr>
        <w:ind w:left="397" w:hanging="57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681" w:hanging="5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965" w:hanging="57"/>
      </w:pPr>
      <w:rPr>
        <w:rFonts w:ascii="Garamond" w:hAnsi="Garamond" w:hint="default"/>
        <w:color w:val="auto"/>
      </w:rPr>
    </w:lvl>
    <w:lvl w:ilvl="3">
      <w:start w:val="1"/>
      <w:numFmt w:val="decimal"/>
      <w:lvlText w:val="%4."/>
      <w:lvlJc w:val="left"/>
      <w:pPr>
        <w:ind w:left="1249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3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17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1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85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69" w:hanging="57"/>
      </w:pPr>
      <w:rPr>
        <w:rFonts w:hint="default"/>
      </w:rPr>
    </w:lvl>
  </w:abstractNum>
  <w:abstractNum w:abstractNumId="11" w15:restartNumberingAfterBreak="0">
    <w:nsid w:val="2C4B70B4"/>
    <w:multiLevelType w:val="hybridMultilevel"/>
    <w:tmpl w:val="0DBC3348"/>
    <w:lvl w:ilvl="0" w:tplc="C2BE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49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6E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88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E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2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2A6B14"/>
    <w:multiLevelType w:val="hybridMultilevel"/>
    <w:tmpl w:val="3CFAB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7D01"/>
    <w:multiLevelType w:val="multilevel"/>
    <w:tmpl w:val="08145A56"/>
    <w:styleLink w:val="Stlu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D37B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C5E0B3" w:themeColor="accent6" w:themeTint="66"/>
      </w:rPr>
    </w:lvl>
    <w:lvl w:ilvl="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7768DE"/>
    <w:multiLevelType w:val="multilevel"/>
    <w:tmpl w:val="914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ED77EF"/>
    <w:multiLevelType w:val="hybridMultilevel"/>
    <w:tmpl w:val="B41AE718"/>
    <w:lvl w:ilvl="0" w:tplc="418AA5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27A650BC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BF2A42F4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1F1842D8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CB249DA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D206AB42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995E4B6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274C0906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7B7CD3EC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16" w15:restartNumberingAfterBreak="0">
    <w:nsid w:val="3A8D7045"/>
    <w:multiLevelType w:val="hybridMultilevel"/>
    <w:tmpl w:val="9D38FF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6555D"/>
    <w:multiLevelType w:val="multilevel"/>
    <w:tmpl w:val="554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D6E9E"/>
    <w:multiLevelType w:val="hybridMultilevel"/>
    <w:tmpl w:val="5DFE4CBA"/>
    <w:lvl w:ilvl="0" w:tplc="4B1C042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1F93"/>
    <w:multiLevelType w:val="multilevel"/>
    <w:tmpl w:val="F92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4A0DF4"/>
    <w:multiLevelType w:val="hybridMultilevel"/>
    <w:tmpl w:val="E534A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92165"/>
    <w:multiLevelType w:val="hybridMultilevel"/>
    <w:tmpl w:val="BB7045FA"/>
    <w:lvl w:ilvl="0" w:tplc="39DE6B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9DE6B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DD257E"/>
    <w:multiLevelType w:val="hybridMultilevel"/>
    <w:tmpl w:val="0F964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367E"/>
    <w:multiLevelType w:val="hybridMultilevel"/>
    <w:tmpl w:val="65DC20C6"/>
    <w:lvl w:ilvl="0" w:tplc="967C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6C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9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6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2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E4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8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2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FD324D"/>
    <w:multiLevelType w:val="hybridMultilevel"/>
    <w:tmpl w:val="DC4E4DD8"/>
    <w:lvl w:ilvl="0" w:tplc="C77E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D8B4">
      <w:start w:val="17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6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2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ED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4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6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A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3D2B9B"/>
    <w:multiLevelType w:val="hybridMultilevel"/>
    <w:tmpl w:val="3FBC7E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D84A3A"/>
    <w:multiLevelType w:val="hybridMultilevel"/>
    <w:tmpl w:val="AF2CA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D4B79"/>
    <w:multiLevelType w:val="hybridMultilevel"/>
    <w:tmpl w:val="4C467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778C7"/>
    <w:multiLevelType w:val="multilevel"/>
    <w:tmpl w:val="63B0CBB2"/>
    <w:styleLink w:val="vonal"/>
    <w:lvl w:ilvl="0">
      <w:start w:val="1"/>
      <w:numFmt w:val="lowerLetter"/>
      <w:suff w:val="space"/>
      <w:lvlText w:val="%1)"/>
      <w:lvlJc w:val="left"/>
      <w:pPr>
        <w:ind w:left="397" w:hanging="5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681" w:hanging="57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Jc w:val="left"/>
      <w:pPr>
        <w:ind w:left="965" w:hanging="57"/>
      </w:pPr>
      <w:rPr>
        <w:rFonts w:ascii="Symbol" w:hAnsi="Symbol" w:hint="default"/>
        <w:color w:val="E2EFD9" w:themeColor="accent6" w:themeTint="33"/>
      </w:rPr>
    </w:lvl>
    <w:lvl w:ilvl="3">
      <w:start w:val="1"/>
      <w:numFmt w:val="bullet"/>
      <w:lvlText w:val=""/>
      <w:lvlJc w:val="left"/>
      <w:pPr>
        <w:ind w:left="1249" w:hanging="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57"/>
      </w:pPr>
      <w:rPr>
        <w:rFonts w:ascii="Wingdings" w:hAnsi="Wingdings" w:hint="default"/>
      </w:rPr>
    </w:lvl>
  </w:abstractNum>
  <w:abstractNum w:abstractNumId="29" w15:restartNumberingAfterBreak="0">
    <w:nsid w:val="50853204"/>
    <w:multiLevelType w:val="hybridMultilevel"/>
    <w:tmpl w:val="2224032C"/>
    <w:lvl w:ilvl="0" w:tplc="040E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93936"/>
    <w:multiLevelType w:val="hybridMultilevel"/>
    <w:tmpl w:val="FD28872A"/>
    <w:lvl w:ilvl="0" w:tplc="DB168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6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C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6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E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9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65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AE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28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087402"/>
    <w:multiLevelType w:val="hybridMultilevel"/>
    <w:tmpl w:val="63AC308A"/>
    <w:lvl w:ilvl="0" w:tplc="8D54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0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8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66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8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E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0B709A"/>
    <w:multiLevelType w:val="hybridMultilevel"/>
    <w:tmpl w:val="037E35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A14E0"/>
    <w:multiLevelType w:val="hybridMultilevel"/>
    <w:tmpl w:val="0F36E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93ED7"/>
    <w:multiLevelType w:val="multilevel"/>
    <w:tmpl w:val="021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1D732D"/>
    <w:multiLevelType w:val="hybridMultilevel"/>
    <w:tmpl w:val="C0865854"/>
    <w:lvl w:ilvl="0" w:tplc="29FA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4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4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E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6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BB354B"/>
    <w:multiLevelType w:val="multilevel"/>
    <w:tmpl w:val="5308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E23511"/>
    <w:multiLevelType w:val="hybridMultilevel"/>
    <w:tmpl w:val="2098B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162B3"/>
    <w:multiLevelType w:val="hybridMultilevel"/>
    <w:tmpl w:val="871EEE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59199B"/>
    <w:multiLevelType w:val="hybridMultilevel"/>
    <w:tmpl w:val="E71228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369CF"/>
    <w:multiLevelType w:val="hybridMultilevel"/>
    <w:tmpl w:val="0A4A284E"/>
    <w:lvl w:ilvl="0" w:tplc="B8B0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A6B4E">
      <w:start w:val="5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A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E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C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F50085"/>
    <w:multiLevelType w:val="hybridMultilevel"/>
    <w:tmpl w:val="3CDC1A7C"/>
    <w:lvl w:ilvl="0" w:tplc="5560D81E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8C980BA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230CEE0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2FC85A90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985A59F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07E05958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115EA144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30024742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1D18A62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42" w15:restartNumberingAfterBreak="0">
    <w:nsid w:val="7A2F2940"/>
    <w:multiLevelType w:val="hybridMultilevel"/>
    <w:tmpl w:val="5D80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91139"/>
    <w:multiLevelType w:val="hybridMultilevel"/>
    <w:tmpl w:val="D3144454"/>
    <w:lvl w:ilvl="0" w:tplc="954A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24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6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6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4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CF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931A47"/>
    <w:multiLevelType w:val="hybridMultilevel"/>
    <w:tmpl w:val="AD80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8"/>
  </w:num>
  <w:num w:numId="5">
    <w:abstractNumId w:val="8"/>
  </w:num>
  <w:num w:numId="6">
    <w:abstractNumId w:val="6"/>
  </w:num>
  <w:num w:numId="7">
    <w:abstractNumId w:val="42"/>
  </w:num>
  <w:num w:numId="8">
    <w:abstractNumId w:val="20"/>
  </w:num>
  <w:num w:numId="9">
    <w:abstractNumId w:val="44"/>
  </w:num>
  <w:num w:numId="10">
    <w:abstractNumId w:val="0"/>
  </w:num>
  <w:num w:numId="11">
    <w:abstractNumId w:val="17"/>
  </w:num>
  <w:num w:numId="12">
    <w:abstractNumId w:val="19"/>
  </w:num>
  <w:num w:numId="13">
    <w:abstractNumId w:val="5"/>
  </w:num>
  <w:num w:numId="14">
    <w:abstractNumId w:val="2"/>
  </w:num>
  <w:num w:numId="15">
    <w:abstractNumId w:val="4"/>
  </w:num>
  <w:num w:numId="16">
    <w:abstractNumId w:val="35"/>
  </w:num>
  <w:num w:numId="17">
    <w:abstractNumId w:val="31"/>
  </w:num>
  <w:num w:numId="18">
    <w:abstractNumId w:val="30"/>
  </w:num>
  <w:num w:numId="19">
    <w:abstractNumId w:val="23"/>
  </w:num>
  <w:num w:numId="20">
    <w:abstractNumId w:val="40"/>
  </w:num>
  <w:num w:numId="21">
    <w:abstractNumId w:val="11"/>
  </w:num>
  <w:num w:numId="22">
    <w:abstractNumId w:val="24"/>
  </w:num>
  <w:num w:numId="23">
    <w:abstractNumId w:val="43"/>
  </w:num>
  <w:num w:numId="24">
    <w:abstractNumId w:val="34"/>
  </w:num>
  <w:num w:numId="25">
    <w:abstractNumId w:val="3"/>
  </w:num>
  <w:num w:numId="26">
    <w:abstractNumId w:val="36"/>
  </w:num>
  <w:num w:numId="27">
    <w:abstractNumId w:val="32"/>
  </w:num>
  <w:num w:numId="28">
    <w:abstractNumId w:val="21"/>
  </w:num>
  <w:num w:numId="29">
    <w:abstractNumId w:val="16"/>
  </w:num>
  <w:num w:numId="30">
    <w:abstractNumId w:val="9"/>
  </w:num>
  <w:num w:numId="31">
    <w:abstractNumId w:val="37"/>
  </w:num>
  <w:num w:numId="32">
    <w:abstractNumId w:val="12"/>
  </w:num>
  <w:num w:numId="33">
    <w:abstractNumId w:val="41"/>
  </w:num>
  <w:num w:numId="34">
    <w:abstractNumId w:val="15"/>
  </w:num>
  <w:num w:numId="35">
    <w:abstractNumId w:val="29"/>
  </w:num>
  <w:num w:numId="36">
    <w:abstractNumId w:val="1"/>
  </w:num>
  <w:num w:numId="37">
    <w:abstractNumId w:val="26"/>
  </w:num>
  <w:num w:numId="38">
    <w:abstractNumId w:val="18"/>
  </w:num>
  <w:num w:numId="39">
    <w:abstractNumId w:val="14"/>
  </w:num>
  <w:num w:numId="40">
    <w:abstractNumId w:val="25"/>
  </w:num>
  <w:num w:numId="41">
    <w:abstractNumId w:val="38"/>
  </w:num>
  <w:num w:numId="42">
    <w:abstractNumId w:val="27"/>
  </w:num>
  <w:num w:numId="43">
    <w:abstractNumId w:val="39"/>
  </w:num>
  <w:num w:numId="44">
    <w:abstractNumId w:val="33"/>
  </w:num>
  <w:num w:numId="45">
    <w:abstractNumId w:val="22"/>
  </w:num>
  <w:num w:numId="4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B5"/>
    <w:rsid w:val="00000B0A"/>
    <w:rsid w:val="000046E4"/>
    <w:rsid w:val="0000525B"/>
    <w:rsid w:val="00010F5F"/>
    <w:rsid w:val="00017121"/>
    <w:rsid w:val="000204B8"/>
    <w:rsid w:val="0002303A"/>
    <w:rsid w:val="000240C9"/>
    <w:rsid w:val="000251FB"/>
    <w:rsid w:val="00026543"/>
    <w:rsid w:val="000321FB"/>
    <w:rsid w:val="00033049"/>
    <w:rsid w:val="00055C6E"/>
    <w:rsid w:val="00056E92"/>
    <w:rsid w:val="00062A2D"/>
    <w:rsid w:val="00064CF0"/>
    <w:rsid w:val="000701BD"/>
    <w:rsid w:val="00071BD1"/>
    <w:rsid w:val="00073AE9"/>
    <w:rsid w:val="000745EF"/>
    <w:rsid w:val="00081239"/>
    <w:rsid w:val="0008314B"/>
    <w:rsid w:val="0009234A"/>
    <w:rsid w:val="000A546B"/>
    <w:rsid w:val="000A6A38"/>
    <w:rsid w:val="000B0172"/>
    <w:rsid w:val="000C725D"/>
    <w:rsid w:val="000D0B38"/>
    <w:rsid w:val="000D37F4"/>
    <w:rsid w:val="000D4F19"/>
    <w:rsid w:val="000D579E"/>
    <w:rsid w:val="000D5AD9"/>
    <w:rsid w:val="000E0199"/>
    <w:rsid w:val="000E0F69"/>
    <w:rsid w:val="000E1D51"/>
    <w:rsid w:val="000F2853"/>
    <w:rsid w:val="000F4C8B"/>
    <w:rsid w:val="000F5645"/>
    <w:rsid w:val="001030E0"/>
    <w:rsid w:val="0010560E"/>
    <w:rsid w:val="001066F4"/>
    <w:rsid w:val="001159A2"/>
    <w:rsid w:val="00122C48"/>
    <w:rsid w:val="001247E9"/>
    <w:rsid w:val="0012764C"/>
    <w:rsid w:val="001307B5"/>
    <w:rsid w:val="00130FBD"/>
    <w:rsid w:val="00131DBB"/>
    <w:rsid w:val="00131E1B"/>
    <w:rsid w:val="001323E7"/>
    <w:rsid w:val="001336B4"/>
    <w:rsid w:val="00137A45"/>
    <w:rsid w:val="00140CB7"/>
    <w:rsid w:val="00141A01"/>
    <w:rsid w:val="00144DC8"/>
    <w:rsid w:val="0015670F"/>
    <w:rsid w:val="00171385"/>
    <w:rsid w:val="001839AE"/>
    <w:rsid w:val="00191B02"/>
    <w:rsid w:val="00195455"/>
    <w:rsid w:val="00196901"/>
    <w:rsid w:val="00197C59"/>
    <w:rsid w:val="00197F9C"/>
    <w:rsid w:val="001A18C8"/>
    <w:rsid w:val="001A2832"/>
    <w:rsid w:val="001A2DEC"/>
    <w:rsid w:val="001A65E4"/>
    <w:rsid w:val="001C1DE6"/>
    <w:rsid w:val="001C2549"/>
    <w:rsid w:val="001D2964"/>
    <w:rsid w:val="001D321E"/>
    <w:rsid w:val="001D49A0"/>
    <w:rsid w:val="001D6A39"/>
    <w:rsid w:val="001D7047"/>
    <w:rsid w:val="001E0152"/>
    <w:rsid w:val="001E45FC"/>
    <w:rsid w:val="001F63D1"/>
    <w:rsid w:val="001F6978"/>
    <w:rsid w:val="001F705F"/>
    <w:rsid w:val="00201532"/>
    <w:rsid w:val="0020553A"/>
    <w:rsid w:val="002056C8"/>
    <w:rsid w:val="00205A8E"/>
    <w:rsid w:val="00206107"/>
    <w:rsid w:val="00207B55"/>
    <w:rsid w:val="00211461"/>
    <w:rsid w:val="00211D12"/>
    <w:rsid w:val="002203EB"/>
    <w:rsid w:val="002215AD"/>
    <w:rsid w:val="002215CE"/>
    <w:rsid w:val="00225B27"/>
    <w:rsid w:val="002316F4"/>
    <w:rsid w:val="00250D93"/>
    <w:rsid w:val="00251DF3"/>
    <w:rsid w:val="002544D9"/>
    <w:rsid w:val="00256224"/>
    <w:rsid w:val="00261872"/>
    <w:rsid w:val="002653AB"/>
    <w:rsid w:val="00266EC6"/>
    <w:rsid w:val="00267F68"/>
    <w:rsid w:val="002728AF"/>
    <w:rsid w:val="00277D8F"/>
    <w:rsid w:val="00284784"/>
    <w:rsid w:val="002866F5"/>
    <w:rsid w:val="002869A2"/>
    <w:rsid w:val="00291F2E"/>
    <w:rsid w:val="00294028"/>
    <w:rsid w:val="002A0D4E"/>
    <w:rsid w:val="002A5B8E"/>
    <w:rsid w:val="002A7EC8"/>
    <w:rsid w:val="002B40CE"/>
    <w:rsid w:val="002B67E6"/>
    <w:rsid w:val="002B7881"/>
    <w:rsid w:val="002C03FB"/>
    <w:rsid w:val="002C0C75"/>
    <w:rsid w:val="002C10A9"/>
    <w:rsid w:val="002C3C4A"/>
    <w:rsid w:val="002C5A42"/>
    <w:rsid w:val="002D3385"/>
    <w:rsid w:val="002D6591"/>
    <w:rsid w:val="002D7219"/>
    <w:rsid w:val="002E4E9E"/>
    <w:rsid w:val="002E504C"/>
    <w:rsid w:val="002E68B0"/>
    <w:rsid w:val="002E6BF0"/>
    <w:rsid w:val="002F16B6"/>
    <w:rsid w:val="00306170"/>
    <w:rsid w:val="00306403"/>
    <w:rsid w:val="00311467"/>
    <w:rsid w:val="003115F7"/>
    <w:rsid w:val="00320112"/>
    <w:rsid w:val="0032015A"/>
    <w:rsid w:val="00325C1E"/>
    <w:rsid w:val="00331557"/>
    <w:rsid w:val="003358ED"/>
    <w:rsid w:val="00336B8B"/>
    <w:rsid w:val="00343F39"/>
    <w:rsid w:val="00346A02"/>
    <w:rsid w:val="00350624"/>
    <w:rsid w:val="003509D5"/>
    <w:rsid w:val="0035170E"/>
    <w:rsid w:val="003519E4"/>
    <w:rsid w:val="00354BCD"/>
    <w:rsid w:val="00360902"/>
    <w:rsid w:val="00363FCB"/>
    <w:rsid w:val="00364B72"/>
    <w:rsid w:val="00365663"/>
    <w:rsid w:val="003662DE"/>
    <w:rsid w:val="00374AD2"/>
    <w:rsid w:val="00380B6F"/>
    <w:rsid w:val="003837D6"/>
    <w:rsid w:val="00386A15"/>
    <w:rsid w:val="00391928"/>
    <w:rsid w:val="00391C40"/>
    <w:rsid w:val="003948F6"/>
    <w:rsid w:val="003968B1"/>
    <w:rsid w:val="003A2C8E"/>
    <w:rsid w:val="003A3917"/>
    <w:rsid w:val="003A6D51"/>
    <w:rsid w:val="003B0E90"/>
    <w:rsid w:val="003B3035"/>
    <w:rsid w:val="003B6871"/>
    <w:rsid w:val="003C41AE"/>
    <w:rsid w:val="003C4F73"/>
    <w:rsid w:val="003D34B2"/>
    <w:rsid w:val="003D3E2E"/>
    <w:rsid w:val="003D45A0"/>
    <w:rsid w:val="003D6DD2"/>
    <w:rsid w:val="003D7A94"/>
    <w:rsid w:val="003D7FAA"/>
    <w:rsid w:val="003E4F38"/>
    <w:rsid w:val="003E6668"/>
    <w:rsid w:val="003E70E8"/>
    <w:rsid w:val="003F32E6"/>
    <w:rsid w:val="003F65E4"/>
    <w:rsid w:val="003F737F"/>
    <w:rsid w:val="00401D3C"/>
    <w:rsid w:val="00405703"/>
    <w:rsid w:val="00416FDE"/>
    <w:rsid w:val="00421530"/>
    <w:rsid w:val="0042249B"/>
    <w:rsid w:val="004235F7"/>
    <w:rsid w:val="004245FA"/>
    <w:rsid w:val="0042484A"/>
    <w:rsid w:val="00427FC0"/>
    <w:rsid w:val="004314EE"/>
    <w:rsid w:val="00431D5E"/>
    <w:rsid w:val="00431D76"/>
    <w:rsid w:val="00431FA4"/>
    <w:rsid w:val="0043674A"/>
    <w:rsid w:val="00446404"/>
    <w:rsid w:val="00446FDD"/>
    <w:rsid w:val="00451BFB"/>
    <w:rsid w:val="00465FAF"/>
    <w:rsid w:val="0046603E"/>
    <w:rsid w:val="004675AA"/>
    <w:rsid w:val="0047063D"/>
    <w:rsid w:val="00474CB4"/>
    <w:rsid w:val="004835B6"/>
    <w:rsid w:val="00495B59"/>
    <w:rsid w:val="00496060"/>
    <w:rsid w:val="004965EE"/>
    <w:rsid w:val="00497BFD"/>
    <w:rsid w:val="004A2DD2"/>
    <w:rsid w:val="004A5648"/>
    <w:rsid w:val="004A7C28"/>
    <w:rsid w:val="004B0139"/>
    <w:rsid w:val="004B0384"/>
    <w:rsid w:val="004B21D0"/>
    <w:rsid w:val="004B4A72"/>
    <w:rsid w:val="004B4F6F"/>
    <w:rsid w:val="004B715E"/>
    <w:rsid w:val="004B79E0"/>
    <w:rsid w:val="004C6D04"/>
    <w:rsid w:val="004C745B"/>
    <w:rsid w:val="004D2DA8"/>
    <w:rsid w:val="004D4196"/>
    <w:rsid w:val="004E1391"/>
    <w:rsid w:val="004F1F29"/>
    <w:rsid w:val="004F2319"/>
    <w:rsid w:val="00500BCC"/>
    <w:rsid w:val="005058EF"/>
    <w:rsid w:val="005067AE"/>
    <w:rsid w:val="005074A7"/>
    <w:rsid w:val="0051269F"/>
    <w:rsid w:val="00515727"/>
    <w:rsid w:val="005216B6"/>
    <w:rsid w:val="00523237"/>
    <w:rsid w:val="00523509"/>
    <w:rsid w:val="00542FF5"/>
    <w:rsid w:val="00544B45"/>
    <w:rsid w:val="00547208"/>
    <w:rsid w:val="00547B4D"/>
    <w:rsid w:val="00547C5E"/>
    <w:rsid w:val="005508BB"/>
    <w:rsid w:val="00555E09"/>
    <w:rsid w:val="005563A9"/>
    <w:rsid w:val="00564785"/>
    <w:rsid w:val="00565950"/>
    <w:rsid w:val="00566C4C"/>
    <w:rsid w:val="00571F0B"/>
    <w:rsid w:val="0057288A"/>
    <w:rsid w:val="00573B27"/>
    <w:rsid w:val="005750F4"/>
    <w:rsid w:val="00575E60"/>
    <w:rsid w:val="005770ED"/>
    <w:rsid w:val="00581B3B"/>
    <w:rsid w:val="00586510"/>
    <w:rsid w:val="00592FA5"/>
    <w:rsid w:val="005A2645"/>
    <w:rsid w:val="005A6761"/>
    <w:rsid w:val="005A6C4C"/>
    <w:rsid w:val="005B39ED"/>
    <w:rsid w:val="005B4446"/>
    <w:rsid w:val="005B7A20"/>
    <w:rsid w:val="005C0E78"/>
    <w:rsid w:val="005C1B22"/>
    <w:rsid w:val="005D04DC"/>
    <w:rsid w:val="005D2A48"/>
    <w:rsid w:val="005D48C9"/>
    <w:rsid w:val="005D7C30"/>
    <w:rsid w:val="005E0EFD"/>
    <w:rsid w:val="005E405F"/>
    <w:rsid w:val="005F32E9"/>
    <w:rsid w:val="00600A72"/>
    <w:rsid w:val="00603EAC"/>
    <w:rsid w:val="00604E75"/>
    <w:rsid w:val="00606255"/>
    <w:rsid w:val="00607BD2"/>
    <w:rsid w:val="0061235B"/>
    <w:rsid w:val="0062191F"/>
    <w:rsid w:val="00622467"/>
    <w:rsid w:val="00624BB8"/>
    <w:rsid w:val="006275E1"/>
    <w:rsid w:val="006315BF"/>
    <w:rsid w:val="00632465"/>
    <w:rsid w:val="006347CD"/>
    <w:rsid w:val="00634F31"/>
    <w:rsid w:val="00635425"/>
    <w:rsid w:val="006535ED"/>
    <w:rsid w:val="00670CEF"/>
    <w:rsid w:val="00670F14"/>
    <w:rsid w:val="006715E5"/>
    <w:rsid w:val="0068277D"/>
    <w:rsid w:val="006831AA"/>
    <w:rsid w:val="00686759"/>
    <w:rsid w:val="006918C3"/>
    <w:rsid w:val="006A10EC"/>
    <w:rsid w:val="006A17DB"/>
    <w:rsid w:val="006A53B9"/>
    <w:rsid w:val="006A54E6"/>
    <w:rsid w:val="006A7EA5"/>
    <w:rsid w:val="006B4C25"/>
    <w:rsid w:val="006B5FAB"/>
    <w:rsid w:val="006B74F4"/>
    <w:rsid w:val="006C2237"/>
    <w:rsid w:val="006C29A5"/>
    <w:rsid w:val="006C683A"/>
    <w:rsid w:val="006D075F"/>
    <w:rsid w:val="006D3878"/>
    <w:rsid w:val="006D3C73"/>
    <w:rsid w:val="006D4362"/>
    <w:rsid w:val="006E2ED0"/>
    <w:rsid w:val="006E6A98"/>
    <w:rsid w:val="006F1372"/>
    <w:rsid w:val="006F2C04"/>
    <w:rsid w:val="00702E0A"/>
    <w:rsid w:val="00703721"/>
    <w:rsid w:val="0070518D"/>
    <w:rsid w:val="007126F6"/>
    <w:rsid w:val="00712D4D"/>
    <w:rsid w:val="00713A46"/>
    <w:rsid w:val="00713AB5"/>
    <w:rsid w:val="00714C6D"/>
    <w:rsid w:val="00715865"/>
    <w:rsid w:val="0071625D"/>
    <w:rsid w:val="00717B88"/>
    <w:rsid w:val="0072261F"/>
    <w:rsid w:val="00724FE7"/>
    <w:rsid w:val="00726461"/>
    <w:rsid w:val="00726CA2"/>
    <w:rsid w:val="00727DC8"/>
    <w:rsid w:val="00732F92"/>
    <w:rsid w:val="00734876"/>
    <w:rsid w:val="0073741A"/>
    <w:rsid w:val="007375B4"/>
    <w:rsid w:val="0073784B"/>
    <w:rsid w:val="00741961"/>
    <w:rsid w:val="007425CF"/>
    <w:rsid w:val="007478B1"/>
    <w:rsid w:val="007545F5"/>
    <w:rsid w:val="0075480B"/>
    <w:rsid w:val="007604A2"/>
    <w:rsid w:val="0076235C"/>
    <w:rsid w:val="007627B0"/>
    <w:rsid w:val="00773187"/>
    <w:rsid w:val="00773CF5"/>
    <w:rsid w:val="00777089"/>
    <w:rsid w:val="0078106A"/>
    <w:rsid w:val="00782C77"/>
    <w:rsid w:val="00783AEA"/>
    <w:rsid w:val="00791F96"/>
    <w:rsid w:val="00795042"/>
    <w:rsid w:val="00795968"/>
    <w:rsid w:val="007965AF"/>
    <w:rsid w:val="00796CFC"/>
    <w:rsid w:val="007972D3"/>
    <w:rsid w:val="007A18FD"/>
    <w:rsid w:val="007A5F4D"/>
    <w:rsid w:val="007B0103"/>
    <w:rsid w:val="007B2FB7"/>
    <w:rsid w:val="007C2544"/>
    <w:rsid w:val="007C381E"/>
    <w:rsid w:val="007C5579"/>
    <w:rsid w:val="007D02F8"/>
    <w:rsid w:val="007D3FD2"/>
    <w:rsid w:val="007D7842"/>
    <w:rsid w:val="007E13CB"/>
    <w:rsid w:val="007E24A5"/>
    <w:rsid w:val="007E5904"/>
    <w:rsid w:val="007E6539"/>
    <w:rsid w:val="007E6EC5"/>
    <w:rsid w:val="007E730C"/>
    <w:rsid w:val="007F1761"/>
    <w:rsid w:val="00801E4D"/>
    <w:rsid w:val="008029C2"/>
    <w:rsid w:val="00804B84"/>
    <w:rsid w:val="008063CE"/>
    <w:rsid w:val="00807DEC"/>
    <w:rsid w:val="00816D72"/>
    <w:rsid w:val="0082133D"/>
    <w:rsid w:val="008215AF"/>
    <w:rsid w:val="00821B7F"/>
    <w:rsid w:val="008264EE"/>
    <w:rsid w:val="0082696F"/>
    <w:rsid w:val="008336CD"/>
    <w:rsid w:val="00836356"/>
    <w:rsid w:val="00837546"/>
    <w:rsid w:val="00841929"/>
    <w:rsid w:val="00841F50"/>
    <w:rsid w:val="008423AB"/>
    <w:rsid w:val="00842691"/>
    <w:rsid w:val="00842DFB"/>
    <w:rsid w:val="00851015"/>
    <w:rsid w:val="00851981"/>
    <w:rsid w:val="008540A8"/>
    <w:rsid w:val="00854F1D"/>
    <w:rsid w:val="008559E6"/>
    <w:rsid w:val="00857036"/>
    <w:rsid w:val="00857BC7"/>
    <w:rsid w:val="00862157"/>
    <w:rsid w:val="00871B85"/>
    <w:rsid w:val="00880B54"/>
    <w:rsid w:val="008821A5"/>
    <w:rsid w:val="008837A2"/>
    <w:rsid w:val="00883F41"/>
    <w:rsid w:val="00894B56"/>
    <w:rsid w:val="0089716F"/>
    <w:rsid w:val="008A7DA7"/>
    <w:rsid w:val="008B46DC"/>
    <w:rsid w:val="008B4DAD"/>
    <w:rsid w:val="008C3952"/>
    <w:rsid w:val="008C3C33"/>
    <w:rsid w:val="008C6FFB"/>
    <w:rsid w:val="008D1340"/>
    <w:rsid w:val="008D49AC"/>
    <w:rsid w:val="008E399F"/>
    <w:rsid w:val="008E3CE7"/>
    <w:rsid w:val="008E4827"/>
    <w:rsid w:val="008F28E7"/>
    <w:rsid w:val="008F3A2E"/>
    <w:rsid w:val="008F52B6"/>
    <w:rsid w:val="008F6C3B"/>
    <w:rsid w:val="0090101F"/>
    <w:rsid w:val="00901080"/>
    <w:rsid w:val="00902A79"/>
    <w:rsid w:val="00903A35"/>
    <w:rsid w:val="009054E5"/>
    <w:rsid w:val="0090772D"/>
    <w:rsid w:val="009118DA"/>
    <w:rsid w:val="00913CCD"/>
    <w:rsid w:val="00915B31"/>
    <w:rsid w:val="00921460"/>
    <w:rsid w:val="009238B0"/>
    <w:rsid w:val="00932F7D"/>
    <w:rsid w:val="00941206"/>
    <w:rsid w:val="0094614A"/>
    <w:rsid w:val="00947897"/>
    <w:rsid w:val="00950B3A"/>
    <w:rsid w:val="00951916"/>
    <w:rsid w:val="00952004"/>
    <w:rsid w:val="0095671D"/>
    <w:rsid w:val="009577E8"/>
    <w:rsid w:val="009637D8"/>
    <w:rsid w:val="00963B05"/>
    <w:rsid w:val="00970F5C"/>
    <w:rsid w:val="00971E82"/>
    <w:rsid w:val="00972DED"/>
    <w:rsid w:val="00975144"/>
    <w:rsid w:val="0097675C"/>
    <w:rsid w:val="009826FF"/>
    <w:rsid w:val="00983883"/>
    <w:rsid w:val="009843FF"/>
    <w:rsid w:val="00985958"/>
    <w:rsid w:val="00985C2D"/>
    <w:rsid w:val="00986D3D"/>
    <w:rsid w:val="00990E70"/>
    <w:rsid w:val="009931BE"/>
    <w:rsid w:val="00994018"/>
    <w:rsid w:val="009A1ED2"/>
    <w:rsid w:val="009A3461"/>
    <w:rsid w:val="009A5BD0"/>
    <w:rsid w:val="009A6005"/>
    <w:rsid w:val="009B4BF0"/>
    <w:rsid w:val="009B509B"/>
    <w:rsid w:val="009B7D46"/>
    <w:rsid w:val="009C2F41"/>
    <w:rsid w:val="009C4CA8"/>
    <w:rsid w:val="009D0CE0"/>
    <w:rsid w:val="009D6099"/>
    <w:rsid w:val="009E07A6"/>
    <w:rsid w:val="009E3B22"/>
    <w:rsid w:val="009F52CB"/>
    <w:rsid w:val="009F5F31"/>
    <w:rsid w:val="00A11232"/>
    <w:rsid w:val="00A13288"/>
    <w:rsid w:val="00A14D5E"/>
    <w:rsid w:val="00A164B4"/>
    <w:rsid w:val="00A2423B"/>
    <w:rsid w:val="00A36031"/>
    <w:rsid w:val="00A360E2"/>
    <w:rsid w:val="00A373E9"/>
    <w:rsid w:val="00A378E7"/>
    <w:rsid w:val="00A37A3A"/>
    <w:rsid w:val="00A37A4B"/>
    <w:rsid w:val="00A4091B"/>
    <w:rsid w:val="00A502F3"/>
    <w:rsid w:val="00A5232F"/>
    <w:rsid w:val="00A549B8"/>
    <w:rsid w:val="00A60B25"/>
    <w:rsid w:val="00A63DF8"/>
    <w:rsid w:val="00A64CF6"/>
    <w:rsid w:val="00A65896"/>
    <w:rsid w:val="00A71B94"/>
    <w:rsid w:val="00A720FE"/>
    <w:rsid w:val="00A73E35"/>
    <w:rsid w:val="00A77E48"/>
    <w:rsid w:val="00A817A4"/>
    <w:rsid w:val="00A84BCF"/>
    <w:rsid w:val="00A87513"/>
    <w:rsid w:val="00A8798A"/>
    <w:rsid w:val="00A9131F"/>
    <w:rsid w:val="00A925D8"/>
    <w:rsid w:val="00A94E69"/>
    <w:rsid w:val="00A95C38"/>
    <w:rsid w:val="00A968E2"/>
    <w:rsid w:val="00AA0ECB"/>
    <w:rsid w:val="00AB25EC"/>
    <w:rsid w:val="00AB363C"/>
    <w:rsid w:val="00AB67F4"/>
    <w:rsid w:val="00AC177E"/>
    <w:rsid w:val="00AC1789"/>
    <w:rsid w:val="00AC4886"/>
    <w:rsid w:val="00AD4CF6"/>
    <w:rsid w:val="00AD50E3"/>
    <w:rsid w:val="00AE16D3"/>
    <w:rsid w:val="00AE247A"/>
    <w:rsid w:val="00AE3141"/>
    <w:rsid w:val="00AE331D"/>
    <w:rsid w:val="00AE4F78"/>
    <w:rsid w:val="00AE6771"/>
    <w:rsid w:val="00AE77B7"/>
    <w:rsid w:val="00AF1157"/>
    <w:rsid w:val="00AF5AD5"/>
    <w:rsid w:val="00B035E6"/>
    <w:rsid w:val="00B06D5B"/>
    <w:rsid w:val="00B07F3C"/>
    <w:rsid w:val="00B11003"/>
    <w:rsid w:val="00B22270"/>
    <w:rsid w:val="00B22863"/>
    <w:rsid w:val="00B24C23"/>
    <w:rsid w:val="00B25589"/>
    <w:rsid w:val="00B26106"/>
    <w:rsid w:val="00B31552"/>
    <w:rsid w:val="00B31657"/>
    <w:rsid w:val="00B32B84"/>
    <w:rsid w:val="00B33006"/>
    <w:rsid w:val="00B331BC"/>
    <w:rsid w:val="00B34AD9"/>
    <w:rsid w:val="00B36480"/>
    <w:rsid w:val="00B37512"/>
    <w:rsid w:val="00B37E78"/>
    <w:rsid w:val="00B43A67"/>
    <w:rsid w:val="00B43AEB"/>
    <w:rsid w:val="00B4413A"/>
    <w:rsid w:val="00B44F5B"/>
    <w:rsid w:val="00B45808"/>
    <w:rsid w:val="00B465B5"/>
    <w:rsid w:val="00B47075"/>
    <w:rsid w:val="00B53A85"/>
    <w:rsid w:val="00B618F4"/>
    <w:rsid w:val="00B64540"/>
    <w:rsid w:val="00B65C40"/>
    <w:rsid w:val="00B70537"/>
    <w:rsid w:val="00B72E8D"/>
    <w:rsid w:val="00B73225"/>
    <w:rsid w:val="00B7454E"/>
    <w:rsid w:val="00B80E67"/>
    <w:rsid w:val="00B84990"/>
    <w:rsid w:val="00B85492"/>
    <w:rsid w:val="00B85FB8"/>
    <w:rsid w:val="00B94E80"/>
    <w:rsid w:val="00BA5D55"/>
    <w:rsid w:val="00BB294A"/>
    <w:rsid w:val="00BB497D"/>
    <w:rsid w:val="00BB5367"/>
    <w:rsid w:val="00BB5C71"/>
    <w:rsid w:val="00BB5E5C"/>
    <w:rsid w:val="00BC2367"/>
    <w:rsid w:val="00BC5598"/>
    <w:rsid w:val="00BD2A1E"/>
    <w:rsid w:val="00BD2B63"/>
    <w:rsid w:val="00BD42E4"/>
    <w:rsid w:val="00BE0209"/>
    <w:rsid w:val="00BE1305"/>
    <w:rsid w:val="00BE39C1"/>
    <w:rsid w:val="00BE4957"/>
    <w:rsid w:val="00BF151F"/>
    <w:rsid w:val="00C07BA8"/>
    <w:rsid w:val="00C11155"/>
    <w:rsid w:val="00C12628"/>
    <w:rsid w:val="00C14440"/>
    <w:rsid w:val="00C149E9"/>
    <w:rsid w:val="00C153D5"/>
    <w:rsid w:val="00C16061"/>
    <w:rsid w:val="00C2293F"/>
    <w:rsid w:val="00C23950"/>
    <w:rsid w:val="00C24637"/>
    <w:rsid w:val="00C378EA"/>
    <w:rsid w:val="00C451C3"/>
    <w:rsid w:val="00C45F5D"/>
    <w:rsid w:val="00C51076"/>
    <w:rsid w:val="00C53B2B"/>
    <w:rsid w:val="00C54174"/>
    <w:rsid w:val="00C54CB0"/>
    <w:rsid w:val="00C56005"/>
    <w:rsid w:val="00C57525"/>
    <w:rsid w:val="00C60B8D"/>
    <w:rsid w:val="00C61B7C"/>
    <w:rsid w:val="00C6200C"/>
    <w:rsid w:val="00C63615"/>
    <w:rsid w:val="00C6452C"/>
    <w:rsid w:val="00C679A2"/>
    <w:rsid w:val="00C67DDC"/>
    <w:rsid w:val="00C72164"/>
    <w:rsid w:val="00C7530E"/>
    <w:rsid w:val="00C76051"/>
    <w:rsid w:val="00C7766C"/>
    <w:rsid w:val="00C81909"/>
    <w:rsid w:val="00C81F35"/>
    <w:rsid w:val="00C95106"/>
    <w:rsid w:val="00C96610"/>
    <w:rsid w:val="00CA0AD0"/>
    <w:rsid w:val="00CA5D5A"/>
    <w:rsid w:val="00CB4095"/>
    <w:rsid w:val="00CB525E"/>
    <w:rsid w:val="00CC047E"/>
    <w:rsid w:val="00CC28E4"/>
    <w:rsid w:val="00CC5584"/>
    <w:rsid w:val="00CC7149"/>
    <w:rsid w:val="00CD4CA5"/>
    <w:rsid w:val="00CE2476"/>
    <w:rsid w:val="00CE535A"/>
    <w:rsid w:val="00CF0BB2"/>
    <w:rsid w:val="00CF223D"/>
    <w:rsid w:val="00CF48A2"/>
    <w:rsid w:val="00CF6D73"/>
    <w:rsid w:val="00CF7513"/>
    <w:rsid w:val="00D0765B"/>
    <w:rsid w:val="00D117DA"/>
    <w:rsid w:val="00D1262C"/>
    <w:rsid w:val="00D20264"/>
    <w:rsid w:val="00D206BD"/>
    <w:rsid w:val="00D26190"/>
    <w:rsid w:val="00D3147A"/>
    <w:rsid w:val="00D32F46"/>
    <w:rsid w:val="00D3447E"/>
    <w:rsid w:val="00D36B4F"/>
    <w:rsid w:val="00D436A4"/>
    <w:rsid w:val="00D44D3C"/>
    <w:rsid w:val="00D457D4"/>
    <w:rsid w:val="00D53469"/>
    <w:rsid w:val="00D55E5D"/>
    <w:rsid w:val="00D56CBA"/>
    <w:rsid w:val="00D6080E"/>
    <w:rsid w:val="00D61851"/>
    <w:rsid w:val="00D620F3"/>
    <w:rsid w:val="00D671F8"/>
    <w:rsid w:val="00D67C03"/>
    <w:rsid w:val="00D816C6"/>
    <w:rsid w:val="00D86C4D"/>
    <w:rsid w:val="00D87989"/>
    <w:rsid w:val="00D93474"/>
    <w:rsid w:val="00D95B79"/>
    <w:rsid w:val="00D95F13"/>
    <w:rsid w:val="00DA211A"/>
    <w:rsid w:val="00DA3D36"/>
    <w:rsid w:val="00DB06EA"/>
    <w:rsid w:val="00DB4493"/>
    <w:rsid w:val="00DB54C5"/>
    <w:rsid w:val="00DB7C1D"/>
    <w:rsid w:val="00DC1006"/>
    <w:rsid w:val="00DC2518"/>
    <w:rsid w:val="00DD17CA"/>
    <w:rsid w:val="00DD18C4"/>
    <w:rsid w:val="00DD1B4F"/>
    <w:rsid w:val="00DD4E7F"/>
    <w:rsid w:val="00DD53E0"/>
    <w:rsid w:val="00DD7C8B"/>
    <w:rsid w:val="00DE54BC"/>
    <w:rsid w:val="00DF1900"/>
    <w:rsid w:val="00DF6CAC"/>
    <w:rsid w:val="00E05E95"/>
    <w:rsid w:val="00E0713E"/>
    <w:rsid w:val="00E1032E"/>
    <w:rsid w:val="00E11E0E"/>
    <w:rsid w:val="00E14B65"/>
    <w:rsid w:val="00E22B13"/>
    <w:rsid w:val="00E2518E"/>
    <w:rsid w:val="00E30A06"/>
    <w:rsid w:val="00E31A79"/>
    <w:rsid w:val="00E32405"/>
    <w:rsid w:val="00E350AF"/>
    <w:rsid w:val="00E35B67"/>
    <w:rsid w:val="00E371DA"/>
    <w:rsid w:val="00E4099E"/>
    <w:rsid w:val="00E5229C"/>
    <w:rsid w:val="00E54B32"/>
    <w:rsid w:val="00E551A9"/>
    <w:rsid w:val="00E55707"/>
    <w:rsid w:val="00E666D8"/>
    <w:rsid w:val="00E67E7C"/>
    <w:rsid w:val="00E73A43"/>
    <w:rsid w:val="00E755CE"/>
    <w:rsid w:val="00E77D67"/>
    <w:rsid w:val="00E80292"/>
    <w:rsid w:val="00E80CD2"/>
    <w:rsid w:val="00E85EC5"/>
    <w:rsid w:val="00E8781C"/>
    <w:rsid w:val="00E912D0"/>
    <w:rsid w:val="00E91F01"/>
    <w:rsid w:val="00E92462"/>
    <w:rsid w:val="00E95105"/>
    <w:rsid w:val="00E964FE"/>
    <w:rsid w:val="00EA0744"/>
    <w:rsid w:val="00EA188D"/>
    <w:rsid w:val="00EA3A4E"/>
    <w:rsid w:val="00EA703C"/>
    <w:rsid w:val="00EB0373"/>
    <w:rsid w:val="00EB3AD5"/>
    <w:rsid w:val="00EB5FB4"/>
    <w:rsid w:val="00EC29DC"/>
    <w:rsid w:val="00EC39C0"/>
    <w:rsid w:val="00ED0C98"/>
    <w:rsid w:val="00ED1678"/>
    <w:rsid w:val="00ED2DE2"/>
    <w:rsid w:val="00EE08CD"/>
    <w:rsid w:val="00EE28F1"/>
    <w:rsid w:val="00EE3265"/>
    <w:rsid w:val="00EF19FD"/>
    <w:rsid w:val="00EF4D23"/>
    <w:rsid w:val="00EF728F"/>
    <w:rsid w:val="00F01CD2"/>
    <w:rsid w:val="00F03371"/>
    <w:rsid w:val="00F04080"/>
    <w:rsid w:val="00F06857"/>
    <w:rsid w:val="00F10E8F"/>
    <w:rsid w:val="00F15AC2"/>
    <w:rsid w:val="00F20001"/>
    <w:rsid w:val="00F200CD"/>
    <w:rsid w:val="00F217FD"/>
    <w:rsid w:val="00F320EA"/>
    <w:rsid w:val="00F353D2"/>
    <w:rsid w:val="00F40AEB"/>
    <w:rsid w:val="00F41815"/>
    <w:rsid w:val="00F43626"/>
    <w:rsid w:val="00F44BA4"/>
    <w:rsid w:val="00F46B5D"/>
    <w:rsid w:val="00F5028B"/>
    <w:rsid w:val="00F5454D"/>
    <w:rsid w:val="00F56CC0"/>
    <w:rsid w:val="00F5711A"/>
    <w:rsid w:val="00F6162C"/>
    <w:rsid w:val="00F63024"/>
    <w:rsid w:val="00F65EEA"/>
    <w:rsid w:val="00F71CF3"/>
    <w:rsid w:val="00F74C8B"/>
    <w:rsid w:val="00F7742E"/>
    <w:rsid w:val="00F818D1"/>
    <w:rsid w:val="00F84652"/>
    <w:rsid w:val="00F84D3C"/>
    <w:rsid w:val="00F90109"/>
    <w:rsid w:val="00F90268"/>
    <w:rsid w:val="00F918DD"/>
    <w:rsid w:val="00F960D9"/>
    <w:rsid w:val="00F97157"/>
    <w:rsid w:val="00FA04FA"/>
    <w:rsid w:val="00FA0DFF"/>
    <w:rsid w:val="00FA299E"/>
    <w:rsid w:val="00FA4463"/>
    <w:rsid w:val="00FA4F52"/>
    <w:rsid w:val="00FA5DBE"/>
    <w:rsid w:val="00FA5E14"/>
    <w:rsid w:val="00FA636F"/>
    <w:rsid w:val="00FA78A3"/>
    <w:rsid w:val="00FB30E9"/>
    <w:rsid w:val="00FB3424"/>
    <w:rsid w:val="00FB4735"/>
    <w:rsid w:val="00FB7888"/>
    <w:rsid w:val="00FB7895"/>
    <w:rsid w:val="00FC076F"/>
    <w:rsid w:val="00FC1CD7"/>
    <w:rsid w:val="00FC20DE"/>
    <w:rsid w:val="00FC2D8F"/>
    <w:rsid w:val="00FC6330"/>
    <w:rsid w:val="00FD32BB"/>
    <w:rsid w:val="00FD7815"/>
    <w:rsid w:val="00FD7C5C"/>
    <w:rsid w:val="00FE064F"/>
    <w:rsid w:val="00FE1FA2"/>
    <w:rsid w:val="00FE3DC1"/>
    <w:rsid w:val="00FE50C9"/>
    <w:rsid w:val="00FF157B"/>
    <w:rsid w:val="00FF2807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6A7CA"/>
  <w15:docId w15:val="{50067F50-F8CB-4A44-BFFA-5C8A6A2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E6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7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3E70E8"/>
    <w:pPr>
      <w:keepNext/>
      <w:spacing w:before="120" w:after="120" w:line="240" w:lineRule="auto"/>
      <w:outlineLvl w:val="3"/>
    </w:pPr>
    <w:rPr>
      <w:rFonts w:ascii="Myriad Pro" w:eastAsia="Times New Roman" w:hAnsi="Myriad Pro" w:cs="Times New Roman"/>
      <w:b/>
      <w:bCs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3AB5"/>
  </w:style>
  <w:style w:type="paragraph" w:styleId="llb">
    <w:name w:val="footer"/>
    <w:basedOn w:val="Norml"/>
    <w:link w:val="llbChar"/>
    <w:uiPriority w:val="99"/>
    <w:unhideWhenUsed/>
    <w:rsid w:val="0071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3AB5"/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List Paragraph à moi"/>
    <w:basedOn w:val="Norml"/>
    <w:link w:val="ListaszerbekezdsChar"/>
    <w:uiPriority w:val="34"/>
    <w:qFormat/>
    <w:rsid w:val="00B110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2C8E"/>
    <w:rPr>
      <w:color w:val="0563C1" w:themeColor="hyperlink"/>
      <w:u w:val="single"/>
    </w:rPr>
  </w:style>
  <w:style w:type="numbering" w:customStyle="1" w:styleId="Stlus1">
    <w:name w:val="Stílus1"/>
    <w:uiPriority w:val="99"/>
    <w:rsid w:val="004B79E0"/>
    <w:pPr>
      <w:numPr>
        <w:numId w:val="1"/>
      </w:numPr>
    </w:pPr>
  </w:style>
  <w:style w:type="numbering" w:customStyle="1" w:styleId="bullet">
    <w:name w:val="bullet"/>
    <w:uiPriority w:val="99"/>
    <w:rsid w:val="00D44D3C"/>
    <w:pPr>
      <w:numPr>
        <w:numId w:val="2"/>
      </w:numPr>
    </w:pPr>
  </w:style>
  <w:style w:type="numbering" w:customStyle="1" w:styleId="1a">
    <w:name w:val="1a"/>
    <w:uiPriority w:val="99"/>
    <w:rsid w:val="00D44D3C"/>
    <w:pPr>
      <w:numPr>
        <w:numId w:val="3"/>
      </w:numPr>
    </w:pPr>
  </w:style>
  <w:style w:type="numbering" w:customStyle="1" w:styleId="vonal">
    <w:name w:val="vonal"/>
    <w:uiPriority w:val="99"/>
    <w:rsid w:val="00D44D3C"/>
    <w:pPr>
      <w:numPr>
        <w:numId w:val="4"/>
      </w:numPr>
    </w:pPr>
  </w:style>
  <w:style w:type="character" w:styleId="Kiemels2">
    <w:name w:val="Strong"/>
    <w:basedOn w:val="Bekezdsalapbettpusa"/>
    <w:uiPriority w:val="22"/>
    <w:qFormat/>
    <w:rsid w:val="00365663"/>
    <w:rPr>
      <w:b/>
      <w:bCs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34"/>
    <w:locked/>
    <w:rsid w:val="00365663"/>
  </w:style>
  <w:style w:type="paragraph" w:customStyle="1" w:styleId="Body">
    <w:name w:val="Body"/>
    <w:rsid w:val="00950B3A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de-DE" w:eastAsia="hu-HU"/>
    </w:rPr>
  </w:style>
  <w:style w:type="character" w:customStyle="1" w:styleId="Cmsor4Char">
    <w:name w:val="Címsor 4 Char"/>
    <w:basedOn w:val="Bekezdsalapbettpusa"/>
    <w:link w:val="Cmsor4"/>
    <w:rsid w:val="003E70E8"/>
    <w:rPr>
      <w:rFonts w:ascii="Myriad Pro" w:eastAsia="Times New Roman" w:hAnsi="Myriad Pro" w:cs="Times New Roman"/>
      <w:b/>
      <w:bCs/>
      <w:szCs w:val="28"/>
      <w:lang w:eastAsia="hu-HU"/>
    </w:rPr>
  </w:style>
  <w:style w:type="paragraph" w:customStyle="1" w:styleId="Szvegtest">
    <w:name w:val="Szövegtest"/>
    <w:basedOn w:val="Norml"/>
    <w:rsid w:val="003E70E8"/>
    <w:pPr>
      <w:spacing w:before="60" w:after="0" w:line="280" w:lineRule="atLeast"/>
      <w:ind w:firstLine="284"/>
      <w:jc w:val="both"/>
    </w:pPr>
    <w:rPr>
      <w:rFonts w:ascii="Myriad Pro" w:eastAsia="Times New Roman" w:hAnsi="Myriad Pro" w:cs="Times New Roman"/>
      <w:szCs w:val="24"/>
      <w:lang w:eastAsia="hu-HU"/>
    </w:rPr>
  </w:style>
  <w:style w:type="character" w:styleId="Finomkiemels">
    <w:name w:val="Subtle Emphasis"/>
    <w:qFormat/>
    <w:rsid w:val="003E70E8"/>
    <w:rPr>
      <w:i w:val="0"/>
      <w:iCs w:val="0"/>
      <w:color w:val="000000"/>
      <w:bdr w:val="none" w:sz="0" w:space="0" w:color="auto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0E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C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6EC5"/>
  </w:style>
  <w:style w:type="character" w:customStyle="1" w:styleId="Cmsor2Char">
    <w:name w:val="Címsor 2 Char"/>
    <w:basedOn w:val="Bekezdsalapbettpusa"/>
    <w:link w:val="Cmsor2"/>
    <w:uiPriority w:val="9"/>
    <w:semiHidden/>
    <w:rsid w:val="00FD7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C559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C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3C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3C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C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CF5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D37F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216B6"/>
    <w:pPr>
      <w:spacing w:after="0" w:line="240" w:lineRule="auto"/>
    </w:pPr>
  </w:style>
  <w:style w:type="paragraph" w:customStyle="1" w:styleId="xmsolistparagraph">
    <w:name w:val="x_msolistparagraph"/>
    <w:basedOn w:val="Norml"/>
    <w:rsid w:val="00201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201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6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iemels">
    <w:name w:val="Emphasis"/>
    <w:basedOn w:val="Bekezdsalapbettpusa"/>
    <w:uiPriority w:val="20"/>
    <w:qFormat/>
    <w:rsid w:val="00FC1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1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2048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6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8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5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11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37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50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31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5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52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40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840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98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86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326">
          <w:marLeft w:val="0"/>
          <w:marRight w:val="0"/>
          <w:marTop w:val="0"/>
          <w:marBottom w:val="0"/>
          <w:divBdr>
            <w:top w:val="single" w:sz="6" w:space="0" w:color="D5D9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500">
          <w:marLeft w:val="0"/>
          <w:marRight w:val="0"/>
          <w:marTop w:val="0"/>
          <w:marBottom w:val="0"/>
          <w:divBdr>
            <w:top w:val="single" w:sz="6" w:space="0" w:color="D5D9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24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90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4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48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18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07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14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418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52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79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294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33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560">
          <w:marLeft w:val="20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93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55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0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9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0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04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35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87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5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72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9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cio.hu/3b_hu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3T_XXgXjw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ADB9-1BB1-4857-9FDF-9995EEFA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miklos.gergely@nkfih.gov.hu</dc:creator>
  <cp:lastModifiedBy>Felhasználó</cp:lastModifiedBy>
  <cp:revision>2</cp:revision>
  <cp:lastPrinted>2019-10-18T12:07:00Z</cp:lastPrinted>
  <dcterms:created xsi:type="dcterms:W3CDTF">2020-12-03T12:35:00Z</dcterms:created>
  <dcterms:modified xsi:type="dcterms:W3CDTF">2020-12-03T12:35:00Z</dcterms:modified>
</cp:coreProperties>
</file>