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7E1C2" w14:textId="77777777" w:rsidR="008C6C90" w:rsidRDefault="008C6C90" w:rsidP="008C6C9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Tisztelt </w:t>
      </w:r>
      <w:r>
        <w:rPr>
          <w:b/>
          <w:bCs/>
          <w:color w:val="000000"/>
        </w:rPr>
        <w:t>Partnerünk!</w:t>
      </w:r>
      <w:r>
        <w:rPr>
          <w:color w:val="000000"/>
        </w:rPr>
        <w:t>  </w:t>
      </w:r>
    </w:p>
    <w:p w14:paraId="64ECB155" w14:textId="77777777" w:rsidR="008C6C90" w:rsidRDefault="008C6C90" w:rsidP="008C6C9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675BEC42" w14:textId="77777777" w:rsidR="006B39B5" w:rsidRDefault="006B39B5" w:rsidP="008C6C9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4C838CC6" w14:textId="7D149EEB" w:rsidR="00405001" w:rsidRDefault="006B39B5" w:rsidP="008C6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0F79">
        <w:rPr>
          <w:rFonts w:ascii="Times New Roman" w:hAnsi="Times New Roman" w:cs="Times New Roman"/>
          <w:sz w:val="24"/>
          <w:szCs w:val="24"/>
        </w:rPr>
        <w:t xml:space="preserve"> </w:t>
      </w:r>
      <w:r w:rsidR="001A0F79" w:rsidRPr="006931C2">
        <w:rPr>
          <w:rFonts w:ascii="Times New Roman" w:hAnsi="Times New Roman" w:cs="Times New Roman"/>
          <w:b/>
          <w:sz w:val="24"/>
          <w:szCs w:val="24"/>
        </w:rPr>
        <w:t>Magyar Gazdaságfejlesztési Ügynökség</w:t>
      </w:r>
      <w:r w:rsidR="00C94ACC">
        <w:rPr>
          <w:rFonts w:ascii="Times New Roman" w:hAnsi="Times New Roman" w:cs="Times New Roman"/>
          <w:sz w:val="24"/>
          <w:szCs w:val="24"/>
        </w:rPr>
        <w:t xml:space="preserve"> </w:t>
      </w:r>
      <w:r w:rsidR="001A0F79">
        <w:rPr>
          <w:rFonts w:ascii="Times New Roman" w:hAnsi="Times New Roman" w:cs="Times New Roman"/>
          <w:sz w:val="24"/>
          <w:szCs w:val="24"/>
        </w:rPr>
        <w:t xml:space="preserve">(korábbi nevén: </w:t>
      </w:r>
      <w:r w:rsidRPr="006931C2">
        <w:rPr>
          <w:rFonts w:ascii="Times New Roman" w:hAnsi="Times New Roman" w:cs="Times New Roman"/>
          <w:sz w:val="24"/>
          <w:szCs w:val="24"/>
        </w:rPr>
        <w:t>IFKA Közhasznú Nonprofit Kft.</w:t>
      </w:r>
      <w:r w:rsidR="001A0F79" w:rsidRPr="006931C2">
        <w:rPr>
          <w:rFonts w:ascii="Times New Roman" w:hAnsi="Times New Roman" w:cs="Times New Roman"/>
          <w:sz w:val="24"/>
          <w:szCs w:val="24"/>
        </w:rPr>
        <w:t>)</w:t>
      </w:r>
      <w:r w:rsidRPr="006B39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A0F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november </w:t>
      </w:r>
      <w:r w:rsidR="001A0F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1A0F7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</w:t>
      </w:r>
      <w:r w:rsidR="001A0F79">
        <w:rPr>
          <w:rFonts w:ascii="Times New Roman" w:hAnsi="Times New Roman" w:cs="Times New Roman"/>
          <w:sz w:val="24"/>
          <w:szCs w:val="24"/>
        </w:rPr>
        <w:t xml:space="preserve"> ismét megrendezi </w:t>
      </w:r>
      <w:r w:rsidR="008C6C90">
        <w:rPr>
          <w:rFonts w:ascii="Times New Roman" w:hAnsi="Times New Roman" w:cs="Times New Roman"/>
          <w:sz w:val="24"/>
          <w:szCs w:val="24"/>
        </w:rPr>
        <w:t xml:space="preserve">a </w:t>
      </w:r>
      <w:r w:rsidR="008C6C90" w:rsidRPr="006B39B5">
        <w:rPr>
          <w:rFonts w:ascii="Times New Roman" w:hAnsi="Times New Roman" w:cs="Times New Roman"/>
          <w:b/>
          <w:sz w:val="24"/>
          <w:szCs w:val="24"/>
        </w:rPr>
        <w:t>Modern Gyárak Éjszakája</w:t>
      </w:r>
      <w:r w:rsidR="00405001">
        <w:rPr>
          <w:rFonts w:ascii="Times New Roman" w:hAnsi="Times New Roman" w:cs="Times New Roman"/>
          <w:sz w:val="24"/>
          <w:szCs w:val="24"/>
        </w:rPr>
        <w:t xml:space="preserve"> országos </w:t>
      </w:r>
      <w:r w:rsidR="00D95908">
        <w:rPr>
          <w:rFonts w:ascii="Times New Roman" w:hAnsi="Times New Roman" w:cs="Times New Roman"/>
          <w:sz w:val="24"/>
          <w:szCs w:val="24"/>
        </w:rPr>
        <w:t xml:space="preserve">online- és élő </w:t>
      </w:r>
      <w:r w:rsidR="001A0F79">
        <w:rPr>
          <w:rFonts w:ascii="Times New Roman" w:hAnsi="Times New Roman" w:cs="Times New Roman"/>
          <w:sz w:val="24"/>
          <w:szCs w:val="24"/>
        </w:rPr>
        <w:t xml:space="preserve">eseményt, </w:t>
      </w:r>
      <w:r w:rsidR="00386440">
        <w:rPr>
          <w:rFonts w:ascii="Times New Roman" w:hAnsi="Times New Roman" w:cs="Times New Roman"/>
          <w:sz w:val="24"/>
          <w:szCs w:val="24"/>
        </w:rPr>
        <w:t>már sorozatban a</w:t>
      </w:r>
      <w:r w:rsidR="001A0F79">
        <w:rPr>
          <w:rFonts w:ascii="Times New Roman" w:hAnsi="Times New Roman" w:cs="Times New Roman"/>
          <w:sz w:val="24"/>
          <w:szCs w:val="24"/>
        </w:rPr>
        <w:t xml:space="preserve"> nyolcadik alkalommal.</w:t>
      </w:r>
    </w:p>
    <w:p w14:paraId="6DBC57E0" w14:textId="77777777" w:rsidR="00405001" w:rsidRDefault="00405001" w:rsidP="008C6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4254F" w14:textId="647D5A6E" w:rsidR="00C213D1" w:rsidRDefault="008C6C90" w:rsidP="008C6C90">
      <w:pPr>
        <w:jc w:val="both"/>
        <w:rPr>
          <w:rFonts w:ascii="Times New Roman" w:hAnsi="Times New Roman" w:cs="Times New Roman"/>
          <w:sz w:val="24"/>
          <w:szCs w:val="24"/>
        </w:rPr>
      </w:pPr>
      <w:r w:rsidRPr="006931C2">
        <w:rPr>
          <w:rFonts w:ascii="Times New Roman" w:hAnsi="Times New Roman" w:cs="Times New Roman"/>
          <w:b/>
          <w:sz w:val="24"/>
          <w:szCs w:val="24"/>
        </w:rPr>
        <w:t>A</w:t>
      </w:r>
      <w:r w:rsidR="005C0CDA" w:rsidRPr="006931C2">
        <w:rPr>
          <w:rFonts w:ascii="Times New Roman" w:hAnsi="Times New Roman" w:cs="Times New Roman"/>
          <w:b/>
          <w:sz w:val="24"/>
          <w:szCs w:val="24"/>
        </w:rPr>
        <w:t>z esemény célja, hogy bemutassa</w:t>
      </w:r>
      <w:r w:rsidR="005C0CDA">
        <w:rPr>
          <w:rFonts w:ascii="Times New Roman" w:hAnsi="Times New Roman" w:cs="Times New Roman"/>
          <w:sz w:val="24"/>
          <w:szCs w:val="24"/>
        </w:rPr>
        <w:t xml:space="preserve"> a vállalkozóknak és a lakosságnak, hogy </w:t>
      </w:r>
      <w:r w:rsidR="005C0CDA" w:rsidRPr="006931C2">
        <w:rPr>
          <w:rFonts w:ascii="Times New Roman" w:hAnsi="Times New Roman" w:cs="Times New Roman"/>
          <w:b/>
          <w:sz w:val="24"/>
          <w:szCs w:val="24"/>
        </w:rPr>
        <w:t>milyen példaértékű vállalatok működnek Magyarországon</w:t>
      </w:r>
      <w:r w:rsidR="005C0CDA">
        <w:rPr>
          <w:rFonts w:ascii="Times New Roman" w:hAnsi="Times New Roman" w:cs="Times New Roman"/>
          <w:sz w:val="24"/>
          <w:szCs w:val="24"/>
        </w:rPr>
        <w:t>, akik képesek megfelelni a piac kihívásainak, és világszínvonalú eredményeket elérni az innováció, a digitalizáció, vagy a szervezetfejlesztés és menedzsment területén.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CDA">
        <w:rPr>
          <w:rFonts w:ascii="Times New Roman" w:hAnsi="Times New Roman" w:cs="Times New Roman"/>
          <w:sz w:val="24"/>
          <w:szCs w:val="24"/>
        </w:rPr>
        <w:t xml:space="preserve">A novemberi </w:t>
      </w:r>
      <w:r>
        <w:rPr>
          <w:rFonts w:ascii="Times New Roman" w:hAnsi="Times New Roman" w:cs="Times New Roman"/>
          <w:sz w:val="24"/>
          <w:szCs w:val="24"/>
        </w:rPr>
        <w:t>program keretében az érdeklődők képet kaphatnak a hazánkban működő</w:t>
      </w:r>
      <w:r w:rsidR="005C0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kiemelkedő gyárak egyedi megoldásairól, megtekinthetik a digitalizált és automatizált termelési folyamatokat, innovatív technológiákat. A </w:t>
      </w:r>
      <w:r w:rsidR="005C0CDA">
        <w:rPr>
          <w:rFonts w:ascii="Times New Roman" w:hAnsi="Times New Roman" w:cs="Times New Roman"/>
          <w:sz w:val="24"/>
          <w:szCs w:val="24"/>
        </w:rPr>
        <w:t>látogatói visszajelzések és a minden évben növekvő látogatói létszám azt bizonyítja</w:t>
      </w:r>
      <w:r>
        <w:rPr>
          <w:rFonts w:ascii="Times New Roman" w:hAnsi="Times New Roman" w:cs="Times New Roman"/>
          <w:sz w:val="24"/>
          <w:szCs w:val="24"/>
        </w:rPr>
        <w:t>, hogy a lakosságot és a fiatalabb ge</w:t>
      </w:r>
      <w:r w:rsidR="00405001">
        <w:rPr>
          <w:rFonts w:ascii="Times New Roman" w:hAnsi="Times New Roman" w:cs="Times New Roman"/>
          <w:sz w:val="24"/>
          <w:szCs w:val="24"/>
        </w:rPr>
        <w:t>nerációt is érdekli a</w:t>
      </w:r>
      <w:r>
        <w:rPr>
          <w:rFonts w:ascii="Times New Roman" w:hAnsi="Times New Roman" w:cs="Times New Roman"/>
          <w:sz w:val="24"/>
          <w:szCs w:val="24"/>
        </w:rPr>
        <w:t xml:space="preserve"> vállalkozások mindennapi működése, szívesen benéznek a kulisszák mögé, hogy tapasztalattal, tudással gazdagodjanak. </w:t>
      </w:r>
    </w:p>
    <w:p w14:paraId="01982823" w14:textId="77777777" w:rsidR="00C213D1" w:rsidRDefault="00C213D1" w:rsidP="008C6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9BA7E" w14:textId="77777777" w:rsidR="008C6C90" w:rsidRDefault="006B39B5" w:rsidP="008C6C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Csatlakozási lehetőséget kínálunk!</w:t>
      </w:r>
    </w:p>
    <w:p w14:paraId="55945B40" w14:textId="77777777" w:rsidR="008C6C90" w:rsidRDefault="008C6C90" w:rsidP="008C6C90">
      <w:pPr>
        <w:jc w:val="both"/>
      </w:pPr>
    </w:p>
    <w:p w14:paraId="377D7A2C" w14:textId="77777777" w:rsidR="008C6C90" w:rsidRDefault="008C6C90" w:rsidP="008C6C9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A Modern Gyárak Éjszakájához csatlakozott gyárak virtuálisan </w:t>
      </w:r>
      <w:r w:rsidRPr="006931C2">
        <w:t>és/vagy</w:t>
      </w:r>
      <w:r>
        <w:t xml:space="preserve"> élőben mutatják be működésüket, továbbá kifejezetten azokat a fontosabb folyamatokat, technológiákat, amelyekre méltó módon lehetnek büszkék.</w:t>
      </w:r>
    </w:p>
    <w:p w14:paraId="63C4AE3E" w14:textId="77777777" w:rsidR="00C213D1" w:rsidRDefault="00C213D1" w:rsidP="008C6C9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B5D6C93" w14:textId="49F6187A" w:rsidR="00C213D1" w:rsidRPr="00C213D1" w:rsidRDefault="008C6C90" w:rsidP="00C213D1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Az esemény időpontja: 202</w:t>
      </w:r>
      <w:r w:rsidR="005C0CDA">
        <w:rPr>
          <w:b/>
          <w:bCs/>
          <w:color w:val="000000"/>
          <w:bdr w:val="none" w:sz="0" w:space="0" w:color="auto" w:frame="1"/>
        </w:rPr>
        <w:t>4</w:t>
      </w:r>
      <w:r>
        <w:rPr>
          <w:b/>
          <w:bCs/>
          <w:color w:val="000000"/>
          <w:bdr w:val="none" w:sz="0" w:space="0" w:color="auto" w:frame="1"/>
        </w:rPr>
        <w:t xml:space="preserve">. november </w:t>
      </w:r>
      <w:r w:rsidR="005C0CDA">
        <w:rPr>
          <w:b/>
          <w:bCs/>
          <w:color w:val="000000"/>
          <w:bdr w:val="none" w:sz="0" w:space="0" w:color="auto" w:frame="1"/>
        </w:rPr>
        <w:t>8</w:t>
      </w:r>
      <w:r>
        <w:rPr>
          <w:b/>
          <w:bCs/>
          <w:color w:val="000000"/>
          <w:bdr w:val="none" w:sz="0" w:space="0" w:color="auto" w:frame="1"/>
        </w:rPr>
        <w:t>. (péntek), 16:00–22:00</w:t>
      </w:r>
    </w:p>
    <w:p w14:paraId="1A1AF409" w14:textId="77777777" w:rsidR="00C213D1" w:rsidRDefault="00C213D1" w:rsidP="008C6C9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710AC54" w14:textId="5EF48E0D" w:rsidR="008C6C90" w:rsidRDefault="008C6C90" w:rsidP="008C6C9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A csatlakozás folyamata</w:t>
      </w:r>
      <w:r w:rsidR="006931C2">
        <w:rPr>
          <w:b/>
          <w:bCs/>
          <w:color w:val="000000"/>
          <w:bdr w:val="none" w:sz="0" w:space="0" w:color="auto" w:frame="1"/>
        </w:rPr>
        <w:t>:</w:t>
      </w:r>
    </w:p>
    <w:p w14:paraId="6191F2CB" w14:textId="77777777" w:rsidR="006931C2" w:rsidRDefault="006931C2" w:rsidP="006931C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19113DC1" w14:textId="61A066BB" w:rsidR="00D95908" w:rsidRDefault="001624E5" w:rsidP="006931C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L</w:t>
      </w:r>
      <w:r w:rsidR="00D95908" w:rsidRPr="00583D42">
        <w:rPr>
          <w:color w:val="000000" w:themeColor="text1"/>
          <w:bdr w:val="none" w:sz="0" w:space="0" w:color="auto" w:frame="1"/>
        </w:rPr>
        <w:t xml:space="preserve">átogasson el a </w:t>
      </w:r>
      <w:bookmarkStart w:id="0" w:name="_Hlk175146876"/>
      <w:r w:rsidR="00D95908">
        <w:rPr>
          <w:color w:val="000000" w:themeColor="text1"/>
          <w:bdr w:val="none" w:sz="0" w:space="0" w:color="auto" w:frame="1"/>
        </w:rPr>
        <w:fldChar w:fldCharType="begin"/>
      </w:r>
      <w:r w:rsidR="00D95908">
        <w:rPr>
          <w:color w:val="000000" w:themeColor="text1"/>
          <w:bdr w:val="none" w:sz="0" w:space="0" w:color="auto" w:frame="1"/>
        </w:rPr>
        <w:instrText xml:space="preserve"> HYPERLINK "http://</w:instrText>
      </w:r>
      <w:r w:rsidR="00D95908" w:rsidRPr="00FE41B6">
        <w:rPr>
          <w:color w:val="000000" w:themeColor="text1"/>
          <w:bdr w:val="none" w:sz="0" w:space="0" w:color="auto" w:frame="1"/>
        </w:rPr>
        <w:instrText>www.moderngyarakejszakaja.hu</w:instrText>
      </w:r>
      <w:r w:rsidR="00D95908">
        <w:rPr>
          <w:color w:val="000000" w:themeColor="text1"/>
          <w:bdr w:val="none" w:sz="0" w:space="0" w:color="auto" w:frame="1"/>
        </w:rPr>
        <w:instrText xml:space="preserve">" </w:instrText>
      </w:r>
      <w:r w:rsidR="00D95908">
        <w:rPr>
          <w:color w:val="000000" w:themeColor="text1"/>
          <w:bdr w:val="none" w:sz="0" w:space="0" w:color="auto" w:frame="1"/>
        </w:rPr>
      </w:r>
      <w:r w:rsidR="00D95908">
        <w:rPr>
          <w:color w:val="000000" w:themeColor="text1"/>
          <w:bdr w:val="none" w:sz="0" w:space="0" w:color="auto" w:frame="1"/>
        </w:rPr>
        <w:fldChar w:fldCharType="separate"/>
      </w:r>
      <w:r w:rsidR="00D95908" w:rsidRPr="008C05C2">
        <w:rPr>
          <w:rStyle w:val="Hiperhivatkozs"/>
          <w:bdr w:val="none" w:sz="0" w:space="0" w:color="auto" w:frame="1"/>
        </w:rPr>
        <w:t>www.moderngyarakejszakaja.hu</w:t>
      </w:r>
      <w:r w:rsidR="00D95908">
        <w:rPr>
          <w:color w:val="000000" w:themeColor="text1"/>
          <w:bdr w:val="none" w:sz="0" w:space="0" w:color="auto" w:frame="1"/>
        </w:rPr>
        <w:fldChar w:fldCharType="end"/>
      </w:r>
      <w:r w:rsidR="00D95908" w:rsidRPr="00583D42">
        <w:rPr>
          <w:color w:val="000000" w:themeColor="text1"/>
          <w:bdr w:val="none" w:sz="0" w:space="0" w:color="auto" w:frame="1"/>
        </w:rPr>
        <w:t xml:space="preserve"> </w:t>
      </w:r>
      <w:bookmarkEnd w:id="0"/>
      <w:r w:rsidR="00D95908" w:rsidRPr="00583D42">
        <w:rPr>
          <w:color w:val="000000" w:themeColor="text1"/>
          <w:bdr w:val="none" w:sz="0" w:space="0" w:color="auto" w:frame="1"/>
        </w:rPr>
        <w:t xml:space="preserve">weboldalra </w:t>
      </w:r>
      <w:r w:rsidR="00D95908">
        <w:rPr>
          <w:color w:val="000000" w:themeColor="text1"/>
          <w:bdr w:val="none" w:sz="0" w:space="0" w:color="auto" w:frame="1"/>
        </w:rPr>
        <w:t xml:space="preserve">és jelentkezzen </w:t>
      </w:r>
      <w:r w:rsidR="00D95908" w:rsidRPr="00F02888">
        <w:rPr>
          <w:color w:val="000000" w:themeColor="text1"/>
          <w:bdr w:val="none" w:sz="0" w:space="0" w:color="auto" w:frame="1"/>
        </w:rPr>
        <w:t>a „Csatlakozó gyár képviseletében regisztrálok” pont kiválasztásával</w:t>
      </w:r>
      <w:r w:rsidR="00D95908">
        <w:rPr>
          <w:color w:val="000000" w:themeColor="text1"/>
          <w:bdr w:val="none" w:sz="0" w:space="0" w:color="auto" w:frame="1"/>
        </w:rPr>
        <w:t xml:space="preserve">. </w:t>
      </w:r>
      <w:r w:rsidR="00D95908" w:rsidRPr="00583D42">
        <w:rPr>
          <w:color w:val="000000" w:themeColor="text1"/>
          <w:bdr w:val="none" w:sz="0" w:space="0" w:color="auto" w:frame="1"/>
        </w:rPr>
        <w:t xml:space="preserve">Amennyiben korábban is </w:t>
      </w:r>
      <w:r>
        <w:rPr>
          <w:color w:val="000000" w:themeColor="text1"/>
          <w:bdr w:val="none" w:sz="0" w:space="0" w:color="auto" w:frame="1"/>
        </w:rPr>
        <w:t>részt vett már az eseményen</w:t>
      </w:r>
      <w:r w:rsidR="00D95908" w:rsidRPr="00583D42">
        <w:rPr>
          <w:color w:val="000000" w:themeColor="text1"/>
          <w:bdr w:val="none" w:sz="0" w:space="0" w:color="auto" w:frame="1"/>
        </w:rPr>
        <w:t>, úgy nem szükséges új profilt létrehozni, használja már meglévő fiókját. A profilra belépve automatikusan megjelenik a 2024-re vonatkozó „</w:t>
      </w:r>
      <w:r w:rsidR="00D95908" w:rsidRPr="00583D42">
        <w:rPr>
          <w:i/>
          <w:color w:val="000000" w:themeColor="text1"/>
          <w:bdr w:val="none" w:sz="0" w:space="0" w:color="auto" w:frame="1"/>
        </w:rPr>
        <w:t>Adatbekérő</w:t>
      </w:r>
      <w:r w:rsidR="00D95908" w:rsidRPr="00583D42">
        <w:rPr>
          <w:color w:val="000000" w:themeColor="text1"/>
          <w:bdr w:val="none" w:sz="0" w:space="0" w:color="auto" w:frame="1"/>
        </w:rPr>
        <w:t>” űrlap</w:t>
      </w:r>
      <w:r w:rsidR="00D95908">
        <w:rPr>
          <w:color w:val="000000" w:themeColor="text1"/>
          <w:bdr w:val="none" w:sz="0" w:space="0" w:color="auto" w:frame="1"/>
        </w:rPr>
        <w:t>. Az űrlap végén található együttműködési megállapodást t</w:t>
      </w:r>
      <w:r w:rsidR="00D95908" w:rsidRPr="00583D42">
        <w:rPr>
          <w:color w:val="000000" w:themeColor="text1"/>
          <w:bdr w:val="none" w:sz="0" w:space="0" w:color="auto" w:frame="1"/>
        </w:rPr>
        <w:t>öltse le</w:t>
      </w:r>
      <w:r w:rsidR="00D95908">
        <w:rPr>
          <w:color w:val="000000" w:themeColor="text1"/>
          <w:bdr w:val="none" w:sz="0" w:space="0" w:color="auto" w:frame="1"/>
        </w:rPr>
        <w:t>,</w:t>
      </w:r>
      <w:r w:rsidR="00D95908" w:rsidRPr="00583D42">
        <w:rPr>
          <w:color w:val="000000" w:themeColor="text1"/>
          <w:bdr w:val="none" w:sz="0" w:space="0" w:color="auto" w:frame="1"/>
        </w:rPr>
        <w:t xml:space="preserve"> és a szükséges részeket egészítse ki. Amennyiben elektronikus aláírást választ, úgy töltse fel az aláírt szerződést. Nem elektronikus aláírás esetén töltse fel az aláírt, beszkennelt példányt, majd minimum 3 </w:t>
      </w:r>
      <w:r w:rsidR="00D95908">
        <w:rPr>
          <w:color w:val="000000" w:themeColor="text1"/>
          <w:bdr w:val="none" w:sz="0" w:space="0" w:color="auto" w:frame="1"/>
        </w:rPr>
        <w:t xml:space="preserve">eredeti, aláírt </w:t>
      </w:r>
      <w:r w:rsidR="00D95908" w:rsidRPr="00583D42">
        <w:rPr>
          <w:color w:val="000000" w:themeColor="text1"/>
          <w:bdr w:val="none" w:sz="0" w:space="0" w:color="auto" w:frame="1"/>
        </w:rPr>
        <w:t xml:space="preserve">példányban küldje el </w:t>
      </w:r>
      <w:r>
        <w:rPr>
          <w:color w:val="000000" w:themeColor="text1"/>
          <w:bdr w:val="none" w:sz="0" w:space="0" w:color="auto" w:frame="1"/>
        </w:rPr>
        <w:t xml:space="preserve">a szervezők felé </w:t>
      </w:r>
      <w:r w:rsidR="00D95908" w:rsidRPr="00583D42">
        <w:rPr>
          <w:color w:val="000000" w:themeColor="text1"/>
          <w:bdr w:val="none" w:sz="0" w:space="0" w:color="auto" w:frame="1"/>
        </w:rPr>
        <w:t>postai úton (</w:t>
      </w:r>
      <w:r w:rsidR="00D95908">
        <w:rPr>
          <w:color w:val="000000" w:themeColor="text1"/>
          <w:bdr w:val="none" w:sz="0" w:space="0" w:color="auto" w:frame="1"/>
        </w:rPr>
        <w:t xml:space="preserve">MGFÜ Közhasznú Nonprofit Kft.; </w:t>
      </w:r>
      <w:r w:rsidR="00D95908" w:rsidRPr="00583D42">
        <w:rPr>
          <w:color w:val="000000" w:themeColor="text1"/>
          <w:bdr w:val="none" w:sz="0" w:space="0" w:color="auto" w:frame="1"/>
        </w:rPr>
        <w:t>1074 Budapest, Rákóczi út 70-72). Aláírás után egy/meghatározott darabszámú példányt vissza</w:t>
      </w:r>
      <w:r>
        <w:rPr>
          <w:color w:val="000000" w:themeColor="text1"/>
          <w:bdr w:val="none" w:sz="0" w:space="0" w:color="auto" w:frame="1"/>
        </w:rPr>
        <w:t>juttatnak az Önök részére.</w:t>
      </w:r>
    </w:p>
    <w:p w14:paraId="316A000B" w14:textId="77777777" w:rsidR="006931C2" w:rsidRDefault="006931C2" w:rsidP="00D9590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</w:p>
    <w:p w14:paraId="61AB3BBF" w14:textId="66FA7511" w:rsidR="00D95908" w:rsidRDefault="00D95908" w:rsidP="00D9590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583D42">
        <w:rPr>
          <w:color w:val="000000" w:themeColor="text1"/>
          <w:bdr w:val="none" w:sz="0" w:space="0" w:color="auto" w:frame="1"/>
        </w:rPr>
        <w:t xml:space="preserve">Az </w:t>
      </w:r>
      <w:r w:rsidRPr="00E1174B">
        <w:rPr>
          <w:b/>
          <w:color w:val="000000" w:themeColor="text1"/>
          <w:bdr w:val="none" w:sz="0" w:space="0" w:color="auto" w:frame="1"/>
        </w:rPr>
        <w:t>eseményhez való csatlakozás október 25-ig</w:t>
      </w:r>
      <w:r w:rsidRPr="00583D42">
        <w:rPr>
          <w:color w:val="000000" w:themeColor="text1"/>
          <w:bdr w:val="none" w:sz="0" w:space="0" w:color="auto" w:frame="1"/>
        </w:rPr>
        <w:t xml:space="preserve"> lehetséges!</w:t>
      </w:r>
    </w:p>
    <w:p w14:paraId="011FF81D" w14:textId="77777777" w:rsidR="00D95908" w:rsidRDefault="00D95908" w:rsidP="00D9590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D32D3A3" w14:textId="77777777" w:rsidR="001624E5" w:rsidRDefault="008C6C90" w:rsidP="001624E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A mellékelt dokumentumban további részleteket </w:t>
      </w:r>
      <w:r w:rsidR="001F658F">
        <w:rPr>
          <w:color w:val="000000"/>
          <w:bdr w:val="none" w:sz="0" w:space="0" w:color="auto" w:frame="1"/>
        </w:rPr>
        <w:t>és hasznos információkat talál</w:t>
      </w:r>
      <w:r w:rsidR="001624E5">
        <w:rPr>
          <w:color w:val="000000"/>
          <w:bdr w:val="none" w:sz="0" w:space="0" w:color="auto" w:frame="1"/>
        </w:rPr>
        <w:t xml:space="preserve">, kérdés esetén pedig forduljon közvetlenül a szervező csapathoz a </w:t>
      </w:r>
      <w:r w:rsidR="001624E5" w:rsidRPr="00FA597E">
        <w:rPr>
          <w:color w:val="1F3864" w:themeColor="accent5" w:themeShade="80"/>
          <w:u w:val="single"/>
          <w:bdr w:val="none" w:sz="0" w:space="0" w:color="auto" w:frame="1"/>
        </w:rPr>
        <w:t>moderngyarakejszakaja@mgfu.hu</w:t>
      </w:r>
      <w:r w:rsidR="001624E5" w:rsidRPr="00FA597E">
        <w:rPr>
          <w:color w:val="000000"/>
          <w:bdr w:val="none" w:sz="0" w:space="0" w:color="auto" w:frame="1"/>
        </w:rPr>
        <w:t xml:space="preserve"> címen.</w:t>
      </w:r>
      <w:r w:rsidR="001624E5">
        <w:rPr>
          <w:color w:val="000000"/>
          <w:bdr w:val="none" w:sz="0" w:space="0" w:color="auto" w:frame="1"/>
        </w:rPr>
        <w:t> </w:t>
      </w:r>
      <w:r w:rsidR="001624E5">
        <w:rPr>
          <w:color w:val="000000"/>
        </w:rPr>
        <w:t> </w:t>
      </w:r>
    </w:p>
    <w:p w14:paraId="2D07ACD1" w14:textId="05360BA4" w:rsidR="008C6C90" w:rsidRDefault="008C6C90" w:rsidP="008C6C9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1A7D96C2" w14:textId="77777777" w:rsidR="001F658F" w:rsidRDefault="001F658F" w:rsidP="008C6C9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5F0D593B" w14:textId="77777777" w:rsidR="006B39B5" w:rsidRDefault="006B39B5" w:rsidP="00C213D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Üdvözlettel:</w:t>
      </w:r>
    </w:p>
    <w:p w14:paraId="1E251496" w14:textId="77777777" w:rsidR="006B39B5" w:rsidRDefault="006B39B5" w:rsidP="00C213D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F938467" w14:textId="77777777" w:rsidR="006B39B5" w:rsidRPr="00C213D1" w:rsidRDefault="006B39B5" w:rsidP="00C213D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………</w:t>
      </w:r>
    </w:p>
    <w:sectPr w:rsidR="006B39B5" w:rsidRPr="00C2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0"/>
    <w:rsid w:val="001624E5"/>
    <w:rsid w:val="001A0F79"/>
    <w:rsid w:val="001F658F"/>
    <w:rsid w:val="00386440"/>
    <w:rsid w:val="00405001"/>
    <w:rsid w:val="005C0CDA"/>
    <w:rsid w:val="006931C2"/>
    <w:rsid w:val="006B1B23"/>
    <w:rsid w:val="006B39B5"/>
    <w:rsid w:val="00711B6B"/>
    <w:rsid w:val="00835248"/>
    <w:rsid w:val="008935A1"/>
    <w:rsid w:val="008C6C90"/>
    <w:rsid w:val="009656C9"/>
    <w:rsid w:val="00C213D1"/>
    <w:rsid w:val="00C94ACC"/>
    <w:rsid w:val="00CA362F"/>
    <w:rsid w:val="00D95908"/>
    <w:rsid w:val="00E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386A"/>
  <w15:chartTrackingRefBased/>
  <w15:docId w15:val="{3EC150A8-8149-40AC-ADAF-D83B7CDF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C90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C6C90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8C6C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0F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F79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C0C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C0C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C0CDA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0C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0CDA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Bán-Takács Gyöngyi</dc:creator>
  <cp:keywords/>
  <dc:description/>
  <cp:lastModifiedBy>Tünde Kostyál</cp:lastModifiedBy>
  <cp:revision>2</cp:revision>
  <dcterms:created xsi:type="dcterms:W3CDTF">2024-09-25T13:08:00Z</dcterms:created>
  <dcterms:modified xsi:type="dcterms:W3CDTF">2024-09-25T13:08:00Z</dcterms:modified>
</cp:coreProperties>
</file>